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 w:rsidR="00A77B3E"/>
    <w:p w:rsidR="00A77B3E">
      <w:pPr>
        <w:pStyle w:val="1"/>
      </w:pPr>
    </w:p>
    <w:p w:rsidR="00A77B3E">
      <w:pPr>
        <w:pStyle w:val="1"/>
      </w:pPr>
    </w:p>
    <w:p w:rsidR="00A77B3E">
      <w:pPr>
        <w:pStyle w:val="1"/>
      </w:pPr>
    </w:p>
    <w:p w:rsidR="00A77B3E">
      <w:pPr>
        <w:pStyle w:val="2"/>
      </w:pPr>
      <w:r>
        <w:t>21</w:t>
      </w:r>
    </w:p>
    <w:p w:rsidR="00A77B3E">
      <w:pPr>
        <w:pStyle w:val="3"/>
      </w:pPr>
      <w:r>
        <w:t>VYHLÁŠKA</w:t>
      </w:r>
    </w:p>
    <w:p w:rsidR="00A77B3E">
      <w:pPr>
        <w:pStyle w:val="4"/>
      </w:pPr>
      <w:r>
        <w:t>ze dne 23. ledna 2017</w:t>
      </w:r>
    </w:p>
    <w:p w:rsidR="00A77B3E">
      <w:pPr>
        <w:pStyle w:val="5"/>
      </w:pPr>
      <w:r>
        <w:t>o zajišťování jaderné bezpečnosti jaderného zařízení</w:t>
      </w:r>
    </w:p>
    <w:p w:rsidR="00A77B3E">
      <w:pPr>
        <w:pStyle w:val="6"/>
      </w:pPr>
      <w:r>
        <w:t>Státní úřad pro jadernou bezpečnost stanoví podle § 236 zákona č. 263/2016 Sb., atomový zákon, k provedení § 24 odst. 7, § 25 odst. 2 písm. a) až c), § 44 odst. 4 písm. c), § 49 odst. 2, § 50 odst. 4, § 51 odst. 6 písm. a) a b), § 52 odst. 2, § 53 odst. 2 a § 54 odst. 4 písm. a), c) a d):</w:t>
      </w:r>
    </w:p>
    <w:p w:rsidR="00A77B3E">
      <w:pPr>
        <w:pStyle w:val="1"/>
      </w:pPr>
    </w:p>
    <w:p w:rsidR="00A77B3E">
      <w:pPr>
        <w:pStyle w:val="7"/>
      </w:pPr>
      <w:r>
        <w:t>§ 1</w:t>
      </w:r>
    </w:p>
    <w:p w:rsidR="00A77B3E">
      <w:pPr>
        <w:pStyle w:val="8"/>
      </w:pPr>
      <w:r>
        <w:t>Předmět úpravy</w:t>
      </w:r>
    </w:p>
    <w:p w:rsidR="00A77B3E">
      <w:pPr>
        <w:pStyle w:val="9"/>
      </w:pPr>
      <w:r>
        <w:t>Tato vyhláška zapracovává příslušné předpisy Euratomu</w:t>
      </w:r>
      <w:r>
        <w:rPr>
          <w:vertAlign w:val="superscript"/>
        </w:rPr>
        <w:t>1</w:t>
      </w:r>
      <w:r>
        <w:t>) a stanoví</w:t>
      </w:r>
    </w:p>
    <w:p w:rsidR="00A77B3E">
      <w:pPr>
        <w:pStyle w:val="10"/>
      </w:pPr>
      <w:r>
        <w:t>a)</w:t>
      </w:r>
      <w:r>
        <w:t>   lhůty pro oznamování provozní události Úřadu,</w:t>
      </w:r>
    </w:p>
    <w:p w:rsidR="00A77B3E">
      <w:pPr>
        <w:pStyle w:val="11"/>
      </w:pPr>
      <w:r>
        <w:t>b)</w:t>
      </w:r>
      <w:r>
        <w:t>   okruh informací využívaných systémem zpětné vazby,</w:t>
      </w:r>
    </w:p>
    <w:p w:rsidR="00A77B3E">
      <w:pPr>
        <w:pStyle w:val="11"/>
      </w:pPr>
      <w:r>
        <w:t>c)</w:t>
      </w:r>
      <w:r>
        <w:t>   postup šetření provozní události,</w:t>
      </w:r>
    </w:p>
    <w:p w:rsidR="00A77B3E">
      <w:pPr>
        <w:pStyle w:val="11"/>
      </w:pPr>
      <w:r>
        <w:t>d)</w:t>
      </w:r>
      <w:r>
        <w:t>   kritéria pro zařazení provozní události do kategorie,</w:t>
      </w:r>
    </w:p>
    <w:p w:rsidR="00A77B3E">
      <w:pPr>
        <w:pStyle w:val="11"/>
      </w:pPr>
      <w:r>
        <w:t>e)</w:t>
      </w:r>
      <w:r>
        <w:t>   požadavky na obsah limitů a podmínek,</w:t>
      </w:r>
    </w:p>
    <w:p w:rsidR="00A77B3E">
      <w:pPr>
        <w:pStyle w:val="11"/>
      </w:pPr>
      <w:r>
        <w:t>f)</w:t>
      </w:r>
      <w:r>
        <w:t>   výčet veličin a skutečností důležitých z hlediska jaderné bezpečnosti jaderného zařízení,</w:t>
      </w:r>
    </w:p>
    <w:p w:rsidR="00A77B3E">
      <w:pPr>
        <w:pStyle w:val="11"/>
      </w:pPr>
      <w:r>
        <w:t>g)</w:t>
      </w:r>
      <w:r>
        <w:t>   rozsah, způsob a dobu sledování, měření, hodnocení, ověřování a zaznamenávání veličin a skutečností důležitých z hlediska jaderné bezpečnosti jaderného zařízení a dobu uchovávání informací o nich,</w:t>
      </w:r>
    </w:p>
    <w:p w:rsidR="00A77B3E">
      <w:pPr>
        <w:pStyle w:val="11"/>
      </w:pPr>
      <w:r>
        <w:t>h)</w:t>
      </w:r>
      <w:r>
        <w:t>   rozsah, způsob a lhůty pro předávání informací o veličinách a skutečnostech důležitých z hlediska jaderné bezpečnosti jaderného zařízení Úřadu,</w:t>
      </w:r>
    </w:p>
    <w:p w:rsidR="00A77B3E">
      <w:pPr>
        <w:pStyle w:val="11"/>
      </w:pPr>
      <w:r>
        <w:t>i)</w:t>
      </w:r>
      <w:r>
        <w:t xml:space="preserve">   výčet jiných změn při využívání jaderné energie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 změn s možným vlivem na jadernou bezpečnost, technickou bezpečnost a zabezpečení jaderného zařízení</w:t>
      </w:r>
      <w:r>
        <w:t>,</w:t>
      </w:r>
    </w:p>
    <w:p w:rsidR="00A77B3E">
      <w:pPr>
        <w:pStyle w:val="11"/>
      </w:pPr>
      <w:r>
        <w:t>j)</w:t>
      </w:r>
      <w:r>
        <w:t>   rozsah a způsob dokumentování jiných změn při využívání jaderné energie a jejich oznamování Úřadu,</w:t>
      </w:r>
    </w:p>
    <w:p w:rsidR="00A77B3E">
      <w:pPr>
        <w:pStyle w:val="11"/>
      </w:pPr>
      <w:r>
        <w:t>k)</w:t>
      </w:r>
      <w:r>
        <w:t xml:space="preserve">   postupy provádění procesu řízeného stárnutí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 zastarávání</w:t>
      </w:r>
      <w:r>
        <w:t>,</w:t>
      </w:r>
    </w:p>
    <w:p w:rsidR="00A77B3E">
      <w:pPr>
        <w:pStyle w:val="11"/>
      </w:pPr>
      <w:r>
        <w:t>l)</w:t>
      </w:r>
      <w:r>
        <w:t xml:space="preserve">   požadavky na program řízeného stárnutí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 zastarávání</w:t>
      </w:r>
      <w:r>
        <w:t>,</w:t>
      </w:r>
    </w:p>
    <w:p w:rsidR="00A77B3E">
      <w:pPr>
        <w:pStyle w:val="11"/>
      </w:pPr>
      <w:r>
        <w:t>m)</w:t>
      </w:r>
      <w:r>
        <w:t>   pravidla pro zabránění štěpné řetězové reakci a úniku do životního prostředí při manipulaci s jaderným materiálem a radioaktivním odpadem a způsob dokumentace této manipulace,</w:t>
      </w:r>
    </w:p>
    <w:p w:rsidR="00A77B3E">
      <w:pPr>
        <w:pStyle w:val="11"/>
      </w:pPr>
      <w:r>
        <w:t>n)</w:t>
      </w:r>
      <w:r>
        <w:t>   způsob provádění neaktivního vyzkoušení jaderného zařízení,</w:t>
      </w:r>
    </w:p>
    <w:p w:rsidR="00A77B3E">
      <w:pPr>
        <w:pStyle w:val="11"/>
      </w:pPr>
      <w:r>
        <w:t>o)</w:t>
      </w:r>
      <w:r>
        <w:t>   způsob provedení prvního fyzikálního spouštění jaderného zařízení s jaderným reaktorem,</w:t>
      </w:r>
    </w:p>
    <w:p w:rsidR="00A77B3E">
      <w:pPr>
        <w:pStyle w:val="11"/>
      </w:pPr>
      <w:r>
        <w:t>p)</w:t>
      </w:r>
      <w:r>
        <w:t>   rozsah a způsob dokumentování skutečností podle § 51 odst. 1 písm. b) bodů 1 až 3 atomového zákona,</w:t>
      </w:r>
    </w:p>
    <w:p w:rsidR="00A77B3E">
      <w:pPr>
        <w:pStyle w:val="11"/>
      </w:pPr>
      <w:r>
        <w:t>q)</w:t>
      </w:r>
      <w:r>
        <w:t>   způsob provedení prvního energetického spouštění jaderného zařízení s jaderným reaktorem,</w:t>
      </w:r>
    </w:p>
    <w:p w:rsidR="00A77B3E">
      <w:pPr>
        <w:pStyle w:val="11"/>
      </w:pPr>
      <w:r>
        <w:t>r)</w:t>
      </w:r>
      <w:r>
        <w:t>   rozsah a způsob dokumentování skutečností podle § 52 odst. 1 písm. a) a b) a písm. c) bodů 1 až 3 atomového zákona,</w:t>
      </w:r>
    </w:p>
    <w:p w:rsidR="00A77B3E">
      <w:pPr>
        <w:pStyle w:val="11"/>
      </w:pPr>
      <w:r>
        <w:t>s)</w:t>
      </w:r>
      <w:r>
        <w:t>   pravidla zajištění jaderné bezpečnosti při uvádění do provozu jaderného zařízení bez jaderného reaktoru,</w:t>
      </w:r>
    </w:p>
    <w:p w:rsidR="00A77B3E">
      <w:pPr>
        <w:pStyle w:val="11"/>
      </w:pPr>
      <w:r>
        <w:t>t)</w:t>
      </w:r>
      <w:r>
        <w:t>   rozsah a způsob dokumentování kontroly připravenosti jaderného zařízení k zahájení aktivního vyzkoušení,</w:t>
      </w:r>
    </w:p>
    <w:p w:rsidR="00A77B3E">
      <w:pPr>
        <w:pStyle w:val="11"/>
      </w:pPr>
      <w:r>
        <w:t>u)</w:t>
      </w:r>
      <w:r>
        <w:t>   pravidla pro průběžné zajišťování, ověřování a dokumentování schopnosti stabilního a bezpečného provozu jaderného zařízení,</w:t>
      </w:r>
    </w:p>
    <w:p w:rsidR="00A77B3E">
      <w:pPr>
        <w:pStyle w:val="11"/>
      </w:pPr>
      <w:r>
        <w:t>v)</w:t>
      </w:r>
      <w:r>
        <w:t>   lhůty pro předložení dokumentace k opětovnému uvedení jaderného reaktoru do kritického stavu po výměně jaderného paliva Úřadu a požadavky na její obsah,</w:t>
      </w:r>
    </w:p>
    <w:p w:rsidR="00A77B3E">
      <w:pPr>
        <w:pStyle w:val="11"/>
      </w:pPr>
      <w:r>
        <w:t>w)</w:t>
      </w:r>
      <w:r>
        <w:t>   způsob provedení dlouhodobého odstavení jaderného reaktoru v případě výzkumného jaderného zařízení a</w:t>
      </w:r>
    </w:p>
    <w:p w:rsidR="00A77B3E">
      <w:pPr>
        <w:pStyle w:val="12"/>
      </w:pPr>
      <w:r>
        <w:t>x)</w:t>
      </w:r>
      <w:r>
        <w:t>   postupy zavedení procesů a činností podle § 49 odst. 1 písm. u) atomového zákona a jejich dokumentování a průběžné aktualizace.</w:t>
      </w:r>
    </w:p>
    <w:p w:rsidR="00A77B3E">
      <w:pPr>
        <w:pStyle w:val="7"/>
      </w:pPr>
      <w:r>
        <w:t>§ 2</w:t>
      </w:r>
    </w:p>
    <w:p w:rsidR="00A77B3E">
      <w:pPr>
        <w:pStyle w:val="8"/>
      </w:pPr>
      <w:r>
        <w:t>Pojmy</w:t>
      </w:r>
    </w:p>
    <w:p w:rsidR="00A77B3E">
      <w:pPr>
        <w:pStyle w:val="9"/>
      </w:pPr>
      <w:r>
        <w:t>Pro účely této vyhlášky se rozumí</w:t>
      </w:r>
    </w:p>
    <w:p w:rsidR="00A77B3E">
      <w:pPr>
        <w:pStyle w:val="10"/>
      </w:pPr>
      <w:r>
        <w:t>a)</w:t>
      </w:r>
      <w:r>
        <w:t>   limitní podmínkou požadavek stanovený limity a podmínkami, jehož plnění je předpokladem zajištění jaderné bezpečnosti,</w:t>
      </w:r>
    </w:p>
    <w:p w:rsidR="00A77B3E">
      <w:pPr>
        <w:pStyle w:val="11"/>
      </w:pPr>
      <w:r>
        <w:t>b)</w:t>
      </w:r>
      <w:r>
        <w:t xml:space="preserve">   čerpáním </w:t>
      </w:r>
      <w:r>
        <w:rPr>
          <w:rStyle w:val="diff-strike-green"/>
          <w:strike/>
          <w:color w:val="009A00"/>
        </w:rPr>
        <w:t>limitů a podmínek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limitní podmínky</w:t>
      </w:r>
      <w:r>
        <w:t xml:space="preserve"> stav neplnění limitní podmínky, při němž je prováděno opatření k nápravě stanovené v limitech a podmínkách, a to po dobu stanovenou limity a podmínkami,</w:t>
      </w:r>
    </w:p>
    <w:p w:rsidR="00A77B3E">
      <w:pPr>
        <w:pStyle w:val="11"/>
      </w:pPr>
      <w:r>
        <w:t>c)</w:t>
      </w:r>
      <w:r>
        <w:t>   kořenovou příčinou příčina konkrétní provozní události, která je nutným předpokladem vzniku této provozní události,</w:t>
      </w:r>
    </w:p>
    <w:p w:rsidR="00A77B3E">
      <w:pPr>
        <w:pStyle w:val="11"/>
      </w:pPr>
      <w:r>
        <w:t>d)</w:t>
      </w:r>
      <w:r>
        <w:t xml:space="preserve">   porušením limitů a podmínek stav nedodržení požadavku stanoveného v limitech a podmínkách, a to včetně stavu neplnění limitní podmínky, při němž není prováděno opatření k nápravě stanovené v limitech a podmínkách nebo je překročena doba stanovená pro jeho provedení limity a podmínkami, </w:t>
      </w:r>
      <w:r>
        <w:rPr>
          <w:rStyle w:val="diff-strike-green"/>
          <w:strike/>
          <w:color w:val="009A00"/>
        </w:rPr>
        <w:t>a</w:t>
      </w:r>
    </w:p>
    <w:p w:rsidR="00A77B3E">
      <w:pPr>
        <w:pStyle w:val="11"/>
      </w:pPr>
      <w:r>
        <w:t>e)</w:t>
      </w:r>
      <w:r>
        <w:t>   přímou příčinou okolnost, která bezprostředně vyvolala provozní událost nebo k ní bezprostředně vedla</w:t>
      </w:r>
      <w:r>
        <w:rPr>
          <w:rStyle w:val="diff-strike-green"/>
          <w:strike/>
          <w:color w:val="009A00"/>
        </w:rPr>
        <w:t>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,</w:t>
      </w:r>
    </w:p>
    <w:p w:rsidR="00A77B3E">
      <w:pPr>
        <w:pStyle w:val="12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f)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zjevnou příčinou příčina konkrétní provozní události, kterou lze stanovit na základě dostupných informací bez dalšího zkoumání.</w:t>
      </w:r>
    </w:p>
    <w:p w:rsidR="00A77B3E">
      <w:pPr>
        <w:pStyle w:val="7"/>
      </w:pPr>
      <w:r>
        <w:t>§ 3</w:t>
      </w:r>
    </w:p>
    <w:p w:rsidR="00A77B3E">
      <w:pPr>
        <w:pStyle w:val="8"/>
      </w:pPr>
      <w:r>
        <w:t>Lhůty pro oznamování provozní události</w:t>
      </w:r>
    </w:p>
    <w:p w:rsidR="00A77B3E">
      <w:pPr>
        <w:pStyle w:val="4"/>
      </w:pPr>
      <w:r>
        <w:t>[K § 49 odst. 2 písm. a) atomového zákona]</w:t>
      </w:r>
    </w:p>
    <w:p w:rsidR="00A77B3E">
      <w:pPr>
        <w:pStyle w:val="9"/>
      </w:pPr>
      <w:r>
        <w:t>Provozní událost musí být oznámena Úřadu</w:t>
      </w:r>
    </w:p>
    <w:p w:rsidR="00A77B3E">
      <w:pPr>
        <w:pStyle w:val="10"/>
      </w:pPr>
      <w:r>
        <w:t>a)</w:t>
      </w:r>
      <w:r>
        <w:t>   neprodleně, jde-li o radiační havárii,</w:t>
      </w:r>
    </w:p>
    <w:p w:rsidR="00A77B3E">
      <w:pPr>
        <w:pStyle w:val="11"/>
      </w:pPr>
      <w:r>
        <w:t>b)</w:t>
      </w:r>
      <w:r>
        <w:t>   do 4 hodin od vzniku, jde-li o radiační nehodu,</w:t>
      </w:r>
    </w:p>
    <w:p w:rsidR="00A77B3E">
      <w:pPr>
        <w:pStyle w:val="12"/>
      </w:pPr>
      <w:r>
        <w:t>c)</w:t>
      </w:r>
      <w:r>
        <w:t xml:space="preserve">   do 8 hodin </w:t>
      </w:r>
      <w:r>
        <w:rPr>
          <w:rStyle w:val="diff-strike-green"/>
          <w:strike/>
          <w:color w:val="009A00"/>
        </w:rPr>
        <w:t>od vzniku</w:t>
      </w:r>
      <w:r>
        <w:t>, jde-li o</w:t>
      </w:r>
    </w:p>
    <w:p w:rsidR="00A77B3E">
      <w:pPr>
        <w:pStyle w:val="13"/>
      </w:pPr>
      <w:r>
        <w:t>1.</w:t>
      </w:r>
      <w:r>
        <w:t>   porušení limitů a podmínek,</w:t>
      </w:r>
    </w:p>
    <w:p w:rsidR="00A77B3E">
      <w:pPr>
        <w:pStyle w:val="14"/>
      </w:pPr>
      <w:r>
        <w:t>2.</w:t>
      </w:r>
      <w:r>
        <w:t>   neplánované rychlé odstavení jaderného reaktoru,</w:t>
      </w:r>
    </w:p>
    <w:p w:rsidR="00A77B3E">
      <w:pPr>
        <w:pStyle w:val="14"/>
      </w:pPr>
      <w:r>
        <w:t>3.</w:t>
      </w:r>
      <w:r>
        <w:t>   neplánovanou aktivaci bezpečnostních systémů,</w:t>
      </w:r>
    </w:p>
    <w:p w:rsidR="00A77B3E">
      <w:pPr>
        <w:pStyle w:val="14"/>
      </w:pPr>
      <w:r>
        <w:t>4.</w:t>
      </w:r>
      <w:r>
        <w:t>   událost předběžně hodnocenou nejméně stupněm 2 na mezinárodní stupnici hodnocení závažnosti jaderných událostí,</w:t>
      </w:r>
    </w:p>
    <w:p w:rsidR="00A77B3E">
      <w:pPr>
        <w:pStyle w:val="14"/>
      </w:pPr>
      <w:r>
        <w:t>5.</w:t>
      </w:r>
      <w:r>
        <w:t>   ztrátu odvodu tepla z aktivní zóny jaderného reaktoru (dále jen „aktivní zóna“) při odstaveném jaderném reaktoru a jeho neobnovení do 30 minut,</w:t>
      </w:r>
    </w:p>
    <w:p w:rsidR="00A77B3E">
      <w:pPr>
        <w:pStyle w:val="14"/>
      </w:pPr>
      <w:r>
        <w:rPr>
          <w:rStyle w:val="diff-strike-green"/>
          <w:strike/>
          <w:color w:val="009A00"/>
        </w:rPr>
        <w:t>6.</w:t>
      </w:r>
      <w:r>
        <w:t>   </w:t>
      </w:r>
      <w:r>
        <w:rPr>
          <w:rStyle w:val="diff-strike-green"/>
          <w:strike/>
          <w:color w:val="009A00"/>
        </w:rPr>
        <w:t>neplánované překročení zásahové úrovně veličin stanovených v programu monitorování výpustí,</w:t>
      </w:r>
    </w:p>
    <w:p w:rsidR="00A77B3E">
      <w:pPr>
        <w:pStyle w:val="14"/>
      </w:pPr>
      <w:r>
        <w:rPr>
          <w:rStyle w:val="diff-strike-green"/>
          <w:strike/>
          <w:color w:val="009A00"/>
        </w:rPr>
        <w:t>7.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6.</w:t>
      </w:r>
      <w:r>
        <w:t>   </w:t>
      </w:r>
      <w:r>
        <w:rPr>
          <w:rStyle w:val="diff-strike-green"/>
          <w:strike/>
          <w:color w:val="009A00"/>
        </w:rPr>
        <w:t>neřízený výskyt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zjištění neřízeného výskytu</w:t>
      </w:r>
      <w:r>
        <w:t xml:space="preserve"> radioaktivní látky, s výjimkou přírodních radionuklidů, mimo kontrolované pásmo v míře způsobující příkon dávkového ekvivalentu větší než 0,25 μSv/h ve vzdálenosti 0,1 m od povrchu věci,</w:t>
      </w:r>
    </w:p>
    <w:p w:rsidR="00A77B3E">
      <w:pPr>
        <w:pStyle w:val="14"/>
      </w:pPr>
      <w:r>
        <w:rPr>
          <w:rStyle w:val="diff-strike-green"/>
          <w:strike/>
          <w:color w:val="009A00"/>
        </w:rPr>
        <w:t>8.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7.</w:t>
      </w:r>
      <w:r>
        <w:t>   požár ve střeženém prostoru jaderného zařízení podle právních předpisů upravujících požární prevenci,</w:t>
      </w:r>
    </w:p>
    <w:p w:rsidR="00A77B3E">
      <w:pPr>
        <w:pStyle w:val="14"/>
      </w:pPr>
      <w:r>
        <w:rPr>
          <w:rStyle w:val="diff-strike-green"/>
          <w:strike/>
          <w:color w:val="009A00"/>
        </w:rPr>
        <w:t>9.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8.</w:t>
      </w:r>
      <w:r>
        <w:t>   </w:t>
      </w:r>
      <w:r>
        <w:rPr>
          <w:rStyle w:val="diff-strike-green"/>
          <w:strike/>
          <w:color w:val="009A00"/>
        </w:rPr>
        <w:t>smrtelné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zjištění smrtelného</w:t>
      </w:r>
      <w:r>
        <w:t xml:space="preserve"> zranění fyzické osoby,</w:t>
      </w:r>
    </w:p>
    <w:p w:rsidR="00A77B3E">
      <w:pPr>
        <w:pStyle w:val="14"/>
      </w:pPr>
      <w:r>
        <w:rPr>
          <w:rStyle w:val="diff-strike-green"/>
          <w:strike/>
          <w:color w:val="009A00"/>
        </w:rPr>
        <w:t>10.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9.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zjištění</w:t>
      </w:r>
      <w:r>
        <w:t xml:space="preserve"> porušení podmínek pro zajištění funkce zařízení instalovaného na jaderném zařízení Mezinárodní agenturou pro atomovou energii,</w:t>
      </w:r>
    </w:p>
    <w:p w:rsidR="00A77B3E">
      <w:pPr>
        <w:pStyle w:val="14"/>
      </w:pPr>
      <w:r>
        <w:rPr>
          <w:rStyle w:val="diff-strike-green"/>
          <w:strike/>
          <w:color w:val="009A00"/>
        </w:rPr>
        <w:t>11.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10.</w:t>
      </w:r>
      <w:r>
        <w:t>   </w:t>
      </w:r>
      <w:r>
        <w:rPr>
          <w:rStyle w:val="diff-strike-green"/>
          <w:strike/>
          <w:color w:val="009A00"/>
        </w:rPr>
        <w:t>událost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zjištění události</w:t>
      </w:r>
      <w:r>
        <w:t xml:space="preserve"> snižující účinnost </w:t>
      </w:r>
      <w:r>
        <w:rPr>
          <w:rStyle w:val="diff-strike-green"/>
          <w:strike/>
          <w:color w:val="009A00"/>
        </w:rPr>
        <w:t>systému fyzické ochrany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zabezpečení</w:t>
      </w:r>
      <w:r>
        <w:t xml:space="preserve"> jaderného zařízení,</w:t>
      </w:r>
    </w:p>
    <w:p w:rsidR="00A77B3E">
      <w:pPr>
        <w:pStyle w:val="14"/>
      </w:pPr>
      <w:r>
        <w:rPr>
          <w:rStyle w:val="diff-strike-green"/>
          <w:strike/>
          <w:color w:val="009A00"/>
        </w:rPr>
        <w:t>12.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11.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zjištění</w:t>
      </w:r>
      <w:r>
        <w:t xml:space="preserve"> překročení efektivní dávky 20 mSv v důsledku neplánovaného jednorázového vnějšího ozáření,</w:t>
      </w:r>
    </w:p>
    <w:p w:rsidR="00A77B3E">
      <w:pPr>
        <w:pStyle w:val="14"/>
      </w:pPr>
      <w:r>
        <w:rPr>
          <w:rStyle w:val="diff-strike-green"/>
          <w:strike/>
          <w:color w:val="009A00"/>
        </w:rPr>
        <w:t>13.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12.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zjištění</w:t>
      </w:r>
      <w:r>
        <w:t xml:space="preserve"> překročení úvazku efektivní dávky 6 mSv v důsledku vnitřní kontaminace, nebo</w:t>
      </w:r>
    </w:p>
    <w:p w:rsidR="00A77B3E">
      <w:pPr>
        <w:pStyle w:val="15"/>
      </w:pPr>
      <w:r>
        <w:rPr>
          <w:rStyle w:val="diff-strike-green"/>
          <w:strike/>
          <w:color w:val="009A00"/>
        </w:rPr>
        <w:t>14.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13.</w:t>
      </w:r>
      <w:r>
        <w:t>   </w:t>
      </w:r>
      <w:r>
        <w:rPr>
          <w:rStyle w:val="diff-strike-green"/>
          <w:strike/>
          <w:color w:val="009A00"/>
        </w:rPr>
        <w:t>nekontrolovaný únik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zjištění nekontrolovaného úniku</w:t>
      </w:r>
      <w:r>
        <w:t xml:space="preserve"> chladiva z primárního okruhu jaderného reaktoru nebo jiných technologických médií kontaminovaných radionuklidy mimo kontrolované pásmo o objemu větším než 1 m</w:t>
      </w:r>
      <w:r>
        <w:rPr>
          <w:vertAlign w:val="superscript"/>
        </w:rPr>
        <w:t>3</w:t>
      </w:r>
      <w:r>
        <w:t>,</w:t>
      </w:r>
    </w:p>
    <w:p w:rsidR="00A77B3E">
      <w:pPr>
        <w:pStyle w:val="16"/>
      </w:pPr>
      <w:r>
        <w:t>d)</w:t>
      </w:r>
      <w:r>
        <w:t>   do 24 hodin od vzniku, jde-li o</w:t>
      </w:r>
    </w:p>
    <w:p w:rsidR="00A77B3E">
      <w:pPr>
        <w:pStyle w:val="13"/>
      </w:pPr>
      <w:r>
        <w:t>1.</w:t>
      </w:r>
      <w:r>
        <w:t>   radiační mimořádnou událost prvního stupně,</w:t>
      </w:r>
    </w:p>
    <w:p w:rsidR="00A77B3E">
      <w:pPr>
        <w:pStyle w:val="14"/>
      </w:pPr>
      <w:r>
        <w:t>2.</w:t>
      </w:r>
      <w:r>
        <w:t>   událost předběžně hodnocenou stupněm 1 na mezinárodní stupnici hodnocení závažnosti jaderných událostí,</w:t>
      </w:r>
    </w:p>
    <w:p w:rsidR="00A77B3E">
      <w:pPr>
        <w:pStyle w:val="14"/>
      </w:pPr>
      <w:r>
        <w:rPr>
          <w:rStyle w:val="diff-strike-green"/>
          <w:strike/>
          <w:color w:val="009A00"/>
        </w:rPr>
        <w:t>3.</w:t>
      </w:r>
      <w:r>
        <w:t>   </w:t>
      </w:r>
      <w:r>
        <w:rPr>
          <w:rStyle w:val="diff-strike-green"/>
          <w:strike/>
          <w:color w:val="009A00"/>
        </w:rPr>
        <w:t>ztrátu nebo krádež radionuklidového zdroje,</w:t>
      </w:r>
    </w:p>
    <w:p w:rsidR="00A77B3E">
      <w:pPr>
        <w:pStyle w:val="14"/>
      </w:pPr>
      <w:r>
        <w:rPr>
          <w:rStyle w:val="diff-strike-green"/>
          <w:strike/>
          <w:color w:val="009A00"/>
        </w:rPr>
        <w:t>4.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3.</w:t>
      </w:r>
      <w:r>
        <w:t>   nekontrolovaný únik chladiva z primárního okruhu jaderného reaktoru nebo jiných technologických médií kontaminovaných radionuklidy uvnitř kontrolovaného pásma o objemu větším než 1 m</w:t>
      </w:r>
      <w:r>
        <w:rPr>
          <w:vertAlign w:val="superscript"/>
        </w:rPr>
        <w:t>3</w:t>
      </w:r>
      <w:r>
        <w:t>,</w:t>
      </w:r>
    </w:p>
    <w:p w:rsidR="00A77B3E">
      <w:pPr>
        <w:pStyle w:val="14"/>
      </w:pPr>
      <w:r>
        <w:rPr>
          <w:rStyle w:val="diff-strike-green"/>
          <w:strike/>
          <w:color w:val="009A00"/>
        </w:rPr>
        <w:t>5.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4.</w:t>
      </w:r>
      <w:r>
        <w:t>   neplánovaný pokles výkonu jaderného zařízení o více než 50 % nominálního výkonu jaderného reaktoru s předpokládaným trváním déle než 72 hodin, nebo</w:t>
      </w:r>
    </w:p>
    <w:p w:rsidR="00A77B3E">
      <w:pPr>
        <w:pStyle w:val="15"/>
      </w:pPr>
      <w:r>
        <w:rPr>
          <w:rStyle w:val="diff-strike-green"/>
          <w:strike/>
          <w:color w:val="009A00"/>
        </w:rPr>
        <w:t>6.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5.</w:t>
      </w:r>
      <w:r>
        <w:t xml:space="preserve">   ztrátu schopnosti ovládat zdroj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ionizujícího záření spočívající ve ztrátě kontroly nad jednoduchým, významným a velmi významným zdrojem</w:t>
      </w:r>
      <w:r>
        <w:t xml:space="preserve"> ionizujícího záření, a</w:t>
      </w:r>
    </w:p>
    <w:p w:rsidR="00A77B3E">
      <w:pPr>
        <w:pStyle w:val="16"/>
      </w:pPr>
      <w:r>
        <w:t>e)</w:t>
      </w:r>
      <w:r>
        <w:t>   následující pracovní den, jde-li o</w:t>
      </w:r>
    </w:p>
    <w:p w:rsidR="00A77B3E">
      <w:pPr>
        <w:pStyle w:val="13"/>
      </w:pPr>
      <w:r>
        <w:t>1.</w:t>
      </w:r>
      <w:r>
        <w:t xml:space="preserve">   čerpání </w:t>
      </w:r>
      <w:r>
        <w:rPr>
          <w:rStyle w:val="diff-strike-green"/>
          <w:strike/>
          <w:color w:val="009A00"/>
        </w:rPr>
        <w:t>limitů a podmínek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limitní podmínky</w:t>
      </w:r>
      <w:r>
        <w:t>,</w:t>
      </w:r>
    </w:p>
    <w:p w:rsidR="00A77B3E">
      <w:pPr>
        <w:pStyle w:val="14"/>
      </w:pPr>
      <w:r>
        <w:t>2.</w:t>
      </w:r>
      <w:r>
        <w:t>   působení systému omezení výkonu jaderného reaktoru,</w:t>
      </w:r>
    </w:p>
    <w:p w:rsidR="00A77B3E">
      <w:pPr>
        <w:pStyle w:val="14"/>
      </w:pPr>
      <w:r>
        <w:t>3.</w:t>
      </w:r>
      <w:r>
        <w:t xml:space="preserve">   pád cizího předmětu do primárního okruhu jaderného reaktoru, </w:t>
      </w:r>
      <w:r>
        <w:rPr>
          <w:rStyle w:val="diff-strike-green"/>
          <w:strike/>
          <w:color w:val="009A00"/>
        </w:rPr>
        <w:t>nebo</w:t>
      </w:r>
    </w:p>
    <w:p w:rsidR="00A77B3E">
      <w:pPr>
        <w:pStyle w:val="14"/>
      </w:pPr>
      <w:r>
        <w:t>4.</w:t>
      </w:r>
      <w:r>
        <w:t>   </w:t>
      </w:r>
      <w:r>
        <w:rPr>
          <w:rStyle w:val="diff-strike-green"/>
          <w:strike/>
          <w:color w:val="009A00"/>
        </w:rPr>
        <w:t>neplánovaný výpadek monitoru dávkového příkonu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ztrátu provozuschopnosti</w:t>
      </w:r>
      <w:r>
        <w:t xml:space="preserve"> teledozimetrického systému</w:t>
      </w:r>
      <w:r>
        <w:rPr>
          <w:rStyle w:val="diff-strike-green"/>
          <w:strike/>
          <w:color w:val="009A00"/>
        </w:rPr>
        <w:t>.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v areálu jaderného zařízení, nebo</w:t>
      </w:r>
    </w:p>
    <w:p w:rsidR="00A77B3E">
      <w:pPr>
        <w:pStyle w:val="1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5.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neplánované překročení zásahové úrovně monitorované položky specifikované v programu monitorování.</w:t>
      </w:r>
    </w:p>
    <w:p w:rsidR="00A77B3E">
      <w:pPr>
        <w:pStyle w:val="7"/>
      </w:pPr>
      <w:r>
        <w:t>§ 4</w:t>
      </w:r>
    </w:p>
    <w:p w:rsidR="00A77B3E">
      <w:pPr>
        <w:pStyle w:val="8"/>
      </w:pPr>
      <w:r>
        <w:t>Okruh informací využívaných systémem zpětné vazby</w:t>
      </w:r>
    </w:p>
    <w:p w:rsidR="00A77B3E">
      <w:pPr>
        <w:pStyle w:val="4"/>
      </w:pPr>
      <w:r>
        <w:t>[K § 49 odst. 2 písm. c) atomového zákona]</w:t>
      </w:r>
    </w:p>
    <w:p w:rsidR="00A77B3E">
      <w:pPr>
        <w:pStyle w:val="9"/>
      </w:pPr>
      <w:r>
        <w:t>Systém zpětné vazby musí využívat informace o</w:t>
      </w:r>
    </w:p>
    <w:p w:rsidR="00A77B3E">
      <w:pPr>
        <w:pStyle w:val="10"/>
      </w:pPr>
      <w:r>
        <w:t>a)</w:t>
      </w:r>
      <w:r>
        <w:t>   provozní události,</w:t>
      </w:r>
    </w:p>
    <w:p w:rsidR="00A77B3E">
      <w:pPr>
        <w:pStyle w:val="11"/>
      </w:pPr>
      <w:r>
        <w:t>b)</w:t>
      </w:r>
      <w:r>
        <w:t>   zkušenostech z jiných jaderných zařízení, včetně zahraničních, a</w:t>
      </w:r>
    </w:p>
    <w:p w:rsidR="00A77B3E">
      <w:pPr>
        <w:pStyle w:val="12"/>
      </w:pPr>
      <w:r>
        <w:t>c)</w:t>
      </w:r>
      <w:r>
        <w:t>   zkušenostech z jiných technických a technologických oborů.</w:t>
      </w:r>
    </w:p>
    <w:p w:rsidR="00A77B3E">
      <w:pPr>
        <w:pStyle w:val="7"/>
      </w:pPr>
      <w:r>
        <w:t>§ 5</w:t>
      </w:r>
    </w:p>
    <w:p w:rsidR="00A77B3E">
      <w:pPr>
        <w:pStyle w:val="8"/>
      </w:pPr>
      <w:r>
        <w:t>Postup šetření provozní události</w:t>
      </w:r>
    </w:p>
    <w:p w:rsidR="00A77B3E">
      <w:pPr>
        <w:pStyle w:val="4"/>
      </w:pPr>
      <w:r>
        <w:t>[K § 49 odst. 2 písm. b) atomového zákona]</w:t>
      </w:r>
    </w:p>
    <w:p w:rsidR="00A77B3E">
      <w:pPr>
        <w:pStyle w:val="17"/>
      </w:pPr>
      <w:r>
        <w:t>(1)</w:t>
      </w:r>
      <w:r>
        <w:t>   Při šetření provozní události musí být postupováno tak, aby byly odhaleny</w:t>
      </w:r>
    </w:p>
    <w:p w:rsidR="00A77B3E">
      <w:pPr>
        <w:pStyle w:val="18"/>
      </w:pPr>
      <w:r>
        <w:t>a)</w:t>
      </w:r>
      <w:r>
        <w:t>   příčiny a okolnosti provozní události,</w:t>
      </w:r>
    </w:p>
    <w:p w:rsidR="00A77B3E">
      <w:pPr>
        <w:pStyle w:val="19"/>
      </w:pPr>
      <w:r>
        <w:t>b)</w:t>
      </w:r>
      <w:r>
        <w:t>   vývoj zhoršování jaderné bezpečnosti při provozu jaderného zařízení a</w:t>
      </w:r>
    </w:p>
    <w:p w:rsidR="00A77B3E">
      <w:pPr>
        <w:pStyle w:val="20"/>
      </w:pPr>
      <w:r>
        <w:t>c)</w:t>
      </w:r>
      <w:r>
        <w:t>   míra snížení bezpečnostních rezerv a ovlivnění úrovní ochrany do hloubky.</w:t>
      </w:r>
    </w:p>
    <w:p w:rsidR="00A77B3E">
      <w:pPr>
        <w:pStyle w:val="17"/>
      </w:pPr>
      <w:r>
        <w:t>(2)</w:t>
      </w:r>
      <w:r>
        <w:t>   Držitel povolení musí v rámci šetření provozní události</w:t>
      </w:r>
    </w:p>
    <w:p w:rsidR="00A77B3E">
      <w:pPr>
        <w:pStyle w:val="18"/>
      </w:pPr>
      <w:r>
        <w:t>a)</w:t>
      </w:r>
      <w:r>
        <w:t>   zhodnotit význam provozní události z hlediska jaderné bezpečnosti, radiační ochrany, technické bezpečnosti, monitorování radiační situace, zvládání radiační mimořádné události a zabezpečení jaderného zařízení a jejích následků,</w:t>
      </w:r>
    </w:p>
    <w:p w:rsidR="00A77B3E">
      <w:pPr>
        <w:pStyle w:val="19"/>
      </w:pPr>
      <w:r>
        <w:t>b)</w:t>
      </w:r>
      <w:r>
        <w:t>   určit průběh provozní události, včetně stanovení vzniklé odchylky nebo selhání,</w:t>
      </w:r>
    </w:p>
    <w:p w:rsidR="00A77B3E">
      <w:pPr>
        <w:pStyle w:val="19"/>
      </w:pPr>
      <w:r>
        <w:t>c)</w:t>
      </w:r>
      <w:r>
        <w:t>   zhodnotit činnosti pracovníků, a to metodami pro hodnocení vlivu lidských a organizačních faktorů,</w:t>
      </w:r>
    </w:p>
    <w:p w:rsidR="00A77B3E">
      <w:pPr>
        <w:pStyle w:val="19"/>
      </w:pPr>
      <w:r>
        <w:t>d)</w:t>
      </w:r>
      <w:r>
        <w:t xml:space="preserve">   zhodnotit vliv kultury bezpečnosti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 kultury zabezpečení</w:t>
      </w:r>
      <w:r>
        <w:t xml:space="preserve"> na provozní událost,</w:t>
      </w:r>
    </w:p>
    <w:p w:rsidR="00A77B3E">
      <w:pPr>
        <w:pStyle w:val="19"/>
      </w:pPr>
      <w:r>
        <w:t>e)</w:t>
      </w:r>
      <w:r>
        <w:t>   provést rozbor přímých příčin a kořenových příčin provozní události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; v případě méně významné provozní události provést pouze rozbor zjevných příčin</w:t>
      </w:r>
      <w:r>
        <w:t>,</w:t>
      </w:r>
    </w:p>
    <w:p w:rsidR="00A77B3E">
      <w:pPr>
        <w:pStyle w:val="19"/>
      </w:pPr>
      <w:r>
        <w:t>f)</w:t>
      </w:r>
      <w:r>
        <w:t>   odhalit případný negativní trend významný z hlediska jaderné bezpečnosti, radiační ochrany, technické bezpečnosti, monitorování radiační situace, zvládání radiační mimořádné události a zabezpečení a</w:t>
      </w:r>
    </w:p>
    <w:p w:rsidR="00A77B3E">
      <w:pPr>
        <w:pStyle w:val="20"/>
      </w:pPr>
      <w:r>
        <w:t>g)</w:t>
      </w:r>
      <w:r>
        <w:t>   odhalit případné snížení úrovně bezpečnostních rezerv a zvýšení rizika výskytu související provozní události.</w:t>
      </w:r>
    </w:p>
    <w:p w:rsidR="00A77B3E">
      <w:pPr>
        <w:pStyle w:val="21"/>
      </w:pPr>
      <w:r>
        <w:t>(3)</w:t>
      </w:r>
      <w:r>
        <w:t>   Šetření provozní události musí být prováděno neprodleně. Přednostně musí být šetřena významná provozní událost.</w:t>
      </w:r>
    </w:p>
    <w:p w:rsidR="00A77B3E">
      <w:pPr>
        <w:pStyle w:val="22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(4)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Méně významná provozní událost, která má nízký bezpečnostní význam, musí být zaznamenána a nemusí být proveden rozbor jejích zjevných příčin, pokud</w:t>
      </w:r>
    </w:p>
    <w:p w:rsidR="00A77B3E">
      <w:pPr>
        <w:pStyle w:val="18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se neopakuje, nebo</w:t>
      </w:r>
    </w:p>
    <w:p w:rsidR="00A77B3E">
      <w:pPr>
        <w:pStyle w:val="20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b)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u ní nebylo možné předchozím šetřením stanovit zjevnou příčinu.</w:t>
      </w:r>
    </w:p>
    <w:p w:rsidR="00A77B3E">
      <w:pPr>
        <w:pStyle w:val="7"/>
      </w:pPr>
      <w:r>
        <w:t>§ 6</w:t>
      </w:r>
    </w:p>
    <w:p w:rsidR="00A77B3E">
      <w:pPr>
        <w:pStyle w:val="8"/>
      </w:pPr>
      <w:r>
        <w:t>Kritéria pro zařazení provozní události do kategorie</w:t>
      </w:r>
    </w:p>
    <w:p w:rsidR="00A77B3E">
      <w:pPr>
        <w:pStyle w:val="4"/>
      </w:pPr>
      <w:r>
        <w:t>[K § 44 odst. 4 písm. c) atomového zákona]</w:t>
      </w:r>
    </w:p>
    <w:p w:rsidR="00A77B3E">
      <w:pPr>
        <w:pStyle w:val="17"/>
      </w:pPr>
      <w:r>
        <w:t>(1)</w:t>
      </w:r>
      <w:r>
        <w:t>   Významnou provozní událostí je provozní událost, která</w:t>
      </w:r>
    </w:p>
    <w:p w:rsidR="00A77B3E">
      <w:pPr>
        <w:pStyle w:val="23"/>
      </w:pPr>
      <w:r>
        <w:t>a)</w:t>
      </w:r>
      <w:r>
        <w:t>   vede k aktivaci nebo selhání</w:t>
      </w:r>
    </w:p>
    <w:p w:rsidR="00A77B3E">
      <w:pPr>
        <w:pStyle w:val="24"/>
      </w:pPr>
      <w:r>
        <w:t>1.</w:t>
      </w:r>
      <w:r>
        <w:t>   bezpečnostního systému,</w:t>
      </w:r>
    </w:p>
    <w:p w:rsidR="00A77B3E">
      <w:pPr>
        <w:pStyle w:val="25"/>
      </w:pPr>
      <w:r>
        <w:t>2.</w:t>
      </w:r>
      <w:r>
        <w:t>   systému zajištěného napájení,</w:t>
      </w:r>
    </w:p>
    <w:p w:rsidR="00A77B3E">
      <w:pPr>
        <w:pStyle w:val="25"/>
      </w:pPr>
      <w:r>
        <w:t>3.</w:t>
      </w:r>
      <w:r>
        <w:t>   systému omezení výkonu jaderného reaktoru, nebo</w:t>
      </w:r>
    </w:p>
    <w:p w:rsidR="00A77B3E">
      <w:pPr>
        <w:pStyle w:val="26"/>
      </w:pPr>
      <w:r>
        <w:t>4.</w:t>
      </w:r>
      <w:r>
        <w:t>   systému odlehčení tlaku, který je vybraným zařízením,</w:t>
      </w:r>
    </w:p>
    <w:p w:rsidR="00A77B3E">
      <w:pPr>
        <w:pStyle w:val="18"/>
      </w:pPr>
      <w:r>
        <w:t>b)</w:t>
      </w:r>
      <w:r>
        <w:t>   vede k porušení limitů a podmínek,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c)</w:t>
      </w:r>
      <w:r>
        <w:t>   </w:t>
      </w:r>
      <w:r>
        <w:rPr>
          <w:rStyle w:val="diff-strike-green"/>
          <w:strike/>
          <w:color w:val="009A00"/>
        </w:rPr>
        <w:t>vede k neplánované změně výkonu jaderného reaktoru o více než 10 %,</w:t>
      </w:r>
    </w:p>
    <w:p w:rsidR="00A77B3E">
      <w:pPr>
        <w:pStyle w:val="20"/>
      </w:pPr>
      <w:r>
        <w:rPr>
          <w:rStyle w:val="diff-strike-green"/>
          <w:strike/>
          <w:color w:val="009A00"/>
        </w:rPr>
        <w:t>d)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c)</w:t>
      </w:r>
      <w:r>
        <w:t>   spočívá v závadě na vybraném zařízení</w:t>
      </w:r>
    </w:p>
    <w:p w:rsidR="00A77B3E">
      <w:pPr>
        <w:pStyle w:val="24"/>
      </w:pPr>
      <w:r>
        <w:t>1.</w:t>
      </w:r>
      <w:r>
        <w:t xml:space="preserve">   vedoucí k čerpání </w:t>
      </w:r>
      <w:r>
        <w:rPr>
          <w:rStyle w:val="diff-strike-green"/>
          <w:strike/>
          <w:color w:val="009A00"/>
        </w:rPr>
        <w:t>limitů a podmínek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limitní podmínky delšímu než 20 % povolené doby</w:t>
      </w:r>
      <w:r>
        <w:t>, nebo</w:t>
      </w:r>
    </w:p>
    <w:p w:rsidR="00A77B3E">
      <w:pPr>
        <w:pStyle w:val="26"/>
      </w:pPr>
      <w:r>
        <w:t>2.</w:t>
      </w:r>
      <w:r>
        <w:t>   související se zajištěním plnění bezpečnostní funkce,</w:t>
      </w:r>
    </w:p>
    <w:p w:rsidR="00A77B3E">
      <w:pPr>
        <w:pStyle w:val="18"/>
      </w:pPr>
      <w:r>
        <w:rPr>
          <w:rStyle w:val="diff-strike-green"/>
          <w:strike/>
          <w:color w:val="009A00"/>
        </w:rPr>
        <w:t>e)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d)</w:t>
      </w:r>
      <w:r>
        <w:t>   zahrnuje neúspěšné provedení zkoušky nebo kontroly vybraného zařízení podle limitů a podmínek,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f)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e)</w:t>
      </w:r>
      <w:r>
        <w:t>   zahrnuje závadu zařízení nutného pro bezpečné provádění výměny jaderného paliva v době výměny jaderného paliva,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g)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f)</w:t>
      </w:r>
      <w:r>
        <w:t>   vede k neplánované ztrátě nebo narušení odvodu zbytkového tepla z aktivní zóny,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h)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g)</w:t>
      </w:r>
      <w:r>
        <w:t>   vede k poruše na systému určeném pro skladování ozářeného jaderného paliva,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i)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h)</w:t>
      </w:r>
      <w:r>
        <w:t>   ovlivňuje řízení reaktivity aktivní zóny,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j)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i)</w:t>
      </w:r>
      <w:r>
        <w:t>   spočívá v porušení fyzické bezpečnostní bariéry proti úniku štěpných produktů nebo radioaktivních látek,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k)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j)</w:t>
      </w:r>
      <w:r>
        <w:t>   zahrnuje pád regulačního orgánu nebo jeho neplánovaný pokles o více než 50 cm,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l)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k)</w:t>
      </w:r>
      <w:r>
        <w:t>   zahrnuje vynucené přerušení testů fyzikálního spouštění nebo energetického spouštění jaderného zařízení, nebo</w:t>
      </w:r>
    </w:p>
    <w:p w:rsidR="00A77B3E">
      <w:pPr>
        <w:pStyle w:val="20"/>
      </w:pPr>
      <w:r>
        <w:rPr>
          <w:rStyle w:val="diff-strike-green"/>
          <w:strike/>
          <w:color w:val="009A00"/>
        </w:rPr>
        <w:t>m)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l)</w:t>
      </w:r>
      <w:r>
        <w:t>   je způsobena nedostatky v hodnocení bezpečnosti nebo v dokumentaci systému řízení a vede k překročení parametru důležitého z hlediska jaderné bezpečnosti.</w:t>
      </w:r>
    </w:p>
    <w:p w:rsidR="00A77B3E">
      <w:pPr>
        <w:pStyle w:val="17"/>
      </w:pPr>
      <w:r>
        <w:t>(2)</w:t>
      </w:r>
      <w:r>
        <w:t>   Významnou provozní událostí je dále provozní událost, která</w:t>
      </w:r>
    </w:p>
    <w:p w:rsidR="00A77B3E">
      <w:pPr>
        <w:pStyle w:val="18"/>
      </w:pPr>
      <w:r>
        <w:t>a)</w:t>
      </w:r>
      <w:r>
        <w:t>   je způsobena chybou pracovníka, která vede k nesouladu s projektovou dokumentací nebo k překročení parametru důležitého z hlediska jaderné bezpečnosti vybraného zařízení,</w:t>
      </w:r>
    </w:p>
    <w:p w:rsidR="00A77B3E">
      <w:pPr>
        <w:pStyle w:val="19"/>
      </w:pPr>
      <w:r>
        <w:t>b)</w:t>
      </w:r>
      <w:r>
        <w:t xml:space="preserve">   vede k </w:t>
      </w:r>
      <w:r>
        <w:rPr>
          <w:rStyle w:val="diff-strike-green"/>
          <w:strike/>
          <w:color w:val="009A00"/>
        </w:rPr>
        <w:t>neplánovanému</w:t>
      </w:r>
      <w:r>
        <w:t xml:space="preserve"> překročení zásahové úrovně </w:t>
      </w:r>
      <w:r>
        <w:rPr>
          <w:rStyle w:val="diff-strike-green"/>
          <w:strike/>
          <w:color w:val="009A00"/>
        </w:rPr>
        <w:t>veličiny stanovené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monitorované položky specifikované</w:t>
      </w:r>
      <w:r>
        <w:t xml:space="preserve"> v programu monitorování,</w:t>
      </w:r>
    </w:p>
    <w:p w:rsidR="00A77B3E">
      <w:pPr>
        <w:pStyle w:val="19"/>
      </w:pPr>
      <w:r>
        <w:t>c)</w:t>
      </w:r>
      <w:r>
        <w:t>   </w:t>
      </w:r>
      <w:r>
        <w:rPr>
          <w:rStyle w:val="diff-strike-green"/>
          <w:strike/>
          <w:color w:val="009A00"/>
        </w:rPr>
        <w:t>způsobuje neplánovanou nefunkčnost zařízení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vede ke ztrátě provozuschopnosti</w:t>
      </w:r>
      <w:r>
        <w:t xml:space="preserve"> teledozimetrického systému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určeného pro areál jaderného zařízení</w:t>
      </w:r>
      <w:r>
        <w:t>,</w:t>
      </w:r>
    </w:p>
    <w:p w:rsidR="00A77B3E">
      <w:pPr>
        <w:pStyle w:val="20"/>
      </w:pPr>
      <w:r>
        <w:t>d)</w:t>
      </w:r>
      <w:r>
        <w:t>   vede k chybě při manipulaci s</w:t>
      </w:r>
    </w:p>
    <w:p w:rsidR="00A77B3E">
      <w:pPr>
        <w:pStyle w:val="24"/>
      </w:pPr>
      <w:r>
        <w:t>1.</w:t>
      </w:r>
      <w:r>
        <w:t>   ozářeným jaderným palivem, čerstvým jaderným palivem nebo jaderným materiálem, nebo</w:t>
      </w:r>
    </w:p>
    <w:p w:rsidR="00A77B3E">
      <w:pPr>
        <w:pStyle w:val="26"/>
      </w:pPr>
      <w:r>
        <w:t>2.</w:t>
      </w:r>
      <w:r>
        <w:t>   kontejnerem s čerstvým jaderným palivem nebo ozářeným jaderným palivem,</w:t>
      </w:r>
    </w:p>
    <w:p w:rsidR="00A77B3E">
      <w:pPr>
        <w:pStyle w:val="18"/>
      </w:pPr>
      <w:r>
        <w:t>e)</w:t>
      </w:r>
      <w:r>
        <w:t>   zahrnuje ztrátu, krádež nebo neoprávněné přemístění radionuklidového zdroje, jaderného materiálu nebo radioaktivního odpadu,</w:t>
      </w:r>
    </w:p>
    <w:p w:rsidR="00A77B3E">
      <w:pPr>
        <w:pStyle w:val="19"/>
      </w:pPr>
      <w:r>
        <w:t>f)</w:t>
      </w:r>
      <w:r>
        <w:t>   zahrnuje poškození jaderného materiálu nebo obalového souboru s jaderným materiálem,</w:t>
      </w:r>
    </w:p>
    <w:p w:rsidR="00A77B3E">
      <w:pPr>
        <w:pStyle w:val="19"/>
      </w:pPr>
      <w:r>
        <w:t>g)</w:t>
      </w:r>
      <w:r>
        <w:t>   porušuje podmínky zajištění funkce zařízení Mezinárodní agentury pro atomovou energii instalovaného na jaderném zařízení,</w:t>
      </w:r>
    </w:p>
    <w:p w:rsidR="00A77B3E">
      <w:pPr>
        <w:pStyle w:val="19"/>
      </w:pPr>
      <w:r>
        <w:t>h)</w:t>
      </w:r>
      <w:r>
        <w:t xml:space="preserve">   snižuje účinnost </w:t>
      </w:r>
      <w:r>
        <w:rPr>
          <w:rStyle w:val="diff-strike-green"/>
          <w:strike/>
          <w:color w:val="009A00"/>
        </w:rPr>
        <w:t>systému fyzické ochrany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zabezpečení</w:t>
      </w:r>
      <w:r>
        <w:t xml:space="preserve"> jaderného zařízení,</w:t>
      </w:r>
    </w:p>
    <w:p w:rsidR="00A77B3E">
      <w:pPr>
        <w:pStyle w:val="19"/>
      </w:pPr>
      <w:r>
        <w:t>i)</w:t>
      </w:r>
      <w:r>
        <w:t xml:space="preserve">   zahrnuje neoprávněný přechod </w:t>
      </w:r>
      <w:r>
        <w:rPr>
          <w:rStyle w:val="diff-strike-green"/>
          <w:strike/>
          <w:color w:val="009A00"/>
        </w:rPr>
        <w:t>bariéry systému fyzické ochrany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hranice vymezeného prostoru jaderného zařízení</w:t>
      </w:r>
      <w:r>
        <w:t xml:space="preserve"> nebo pokus o její narušení,</w:t>
      </w:r>
    </w:p>
    <w:p w:rsidR="00A77B3E">
      <w:pPr>
        <w:pStyle w:val="19"/>
      </w:pPr>
      <w:r>
        <w:t>j)</w:t>
      </w:r>
      <w:r>
        <w:t>   zahrnuje vyhlášení radiační mimořádné události a svolání havarijního štábu,</w:t>
      </w:r>
    </w:p>
    <w:p w:rsidR="00A77B3E">
      <w:pPr>
        <w:pStyle w:val="19"/>
      </w:pPr>
      <w:r>
        <w:t>k)</w:t>
      </w:r>
      <w:r>
        <w:t>   zahrnuje vícenásobné selhání lidského faktoru,</w:t>
      </w:r>
    </w:p>
    <w:p w:rsidR="00A77B3E">
      <w:pPr>
        <w:pStyle w:val="19"/>
      </w:pPr>
      <w:r>
        <w:t>l)</w:t>
      </w:r>
      <w:r>
        <w:t>   zahrnuje vědomé uvádění nepravdivých údajů v dokumentaci,</w:t>
      </w:r>
    </w:p>
    <w:p w:rsidR="00A77B3E">
      <w:pPr>
        <w:pStyle w:val="19"/>
      </w:pPr>
      <w:r>
        <w:t>m)</w:t>
      </w:r>
      <w:r>
        <w:t>   zahrnuje výskyt cizího předmětu v technologii primárního okruhu jaderného reaktoru, nebo</w:t>
      </w:r>
    </w:p>
    <w:p w:rsidR="00A77B3E">
      <w:pPr>
        <w:pStyle w:val="20"/>
      </w:pPr>
      <w:r>
        <w:t>n)</w:t>
      </w:r>
      <w:r>
        <w:t>   splňuje podmínku podle odstavce 1 nebo písmen a) až k), vznikla na jiném jaderném zařízení a je systémem zpětné vazby klasifikována jako použitelná pro jaderné zařízení.</w:t>
      </w:r>
    </w:p>
    <w:p w:rsidR="00A77B3E">
      <w:pPr>
        <w:pStyle w:val="17"/>
      </w:pPr>
      <w:r>
        <w:t>(3)</w:t>
      </w:r>
      <w:r>
        <w:t>   Méně významnou provozní událostí je provozní událost, která není významnou provozní událostí.</w:t>
      </w:r>
    </w:p>
    <w:p w:rsidR="00A77B3E">
      <w:pPr>
        <w:pStyle w:val="7"/>
      </w:pPr>
      <w:r>
        <w:t>§ 7</w:t>
      </w:r>
    </w:p>
    <w:p w:rsidR="00A77B3E">
      <w:pPr>
        <w:pStyle w:val="8"/>
      </w:pPr>
      <w:r>
        <w:t>Limity a podmínky</w:t>
      </w:r>
    </w:p>
    <w:p w:rsidR="00A77B3E">
      <w:pPr>
        <w:pStyle w:val="4"/>
      </w:pPr>
      <w:r>
        <w:t>(K § 24 odst. 7 atomového zákona)</w:t>
      </w:r>
    </w:p>
    <w:p w:rsidR="00A77B3E">
      <w:pPr>
        <w:pStyle w:val="17"/>
      </w:pPr>
      <w:r>
        <w:t>(1)</w:t>
      </w:r>
      <w:r>
        <w:t>   Limity a podmínky musí obsahovat</w:t>
      </w:r>
    </w:p>
    <w:p w:rsidR="00A77B3E">
      <w:pPr>
        <w:pStyle w:val="18"/>
      </w:pPr>
      <w:r>
        <w:t>a)</w:t>
      </w:r>
      <w:r>
        <w:t>   bezpečnostní limity,</w:t>
      </w:r>
    </w:p>
    <w:p w:rsidR="00A77B3E">
      <w:pPr>
        <w:pStyle w:val="19"/>
      </w:pPr>
      <w:r>
        <w:t>b)</w:t>
      </w:r>
      <w:r>
        <w:t>   nastavení ochranných systémů,</w:t>
      </w:r>
    </w:p>
    <w:p w:rsidR="00A77B3E">
      <w:pPr>
        <w:pStyle w:val="19"/>
      </w:pPr>
      <w:r>
        <w:t>c)</w:t>
      </w:r>
      <w:r>
        <w:t>   limitní podmínky,</w:t>
      </w:r>
    </w:p>
    <w:p w:rsidR="00A77B3E">
      <w:pPr>
        <w:pStyle w:val="19"/>
      </w:pPr>
      <w:r>
        <w:t>d)</w:t>
      </w:r>
      <w:r>
        <w:t>   kontrolní požadavky</w:t>
      </w:r>
      <w:r>
        <w:rPr>
          <w:rStyle w:val="diff-strike-green"/>
          <w:strike/>
          <w:color w:val="009A00"/>
        </w:rPr>
        <w:t>,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</w:t>
      </w:r>
    </w:p>
    <w:p w:rsidR="00A77B3E">
      <w:pPr>
        <w:pStyle w:val="19"/>
      </w:pPr>
      <w:r>
        <w:t>e)</w:t>
      </w:r>
      <w:r>
        <w:t>   </w:t>
      </w:r>
      <w:r>
        <w:rPr>
          <w:rStyle w:val="diff-strike-green"/>
          <w:strike/>
          <w:color w:val="009A00"/>
        </w:rPr>
        <w:t>organizační opatření a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  <w:u w:val="single" w:color="009A00"/>
        </w:rPr>
        <w:t>organizační opatření.</w:t>
      </w:r>
    </w:p>
    <w:p w:rsidR="00A77B3E">
      <w:pPr>
        <w:pStyle w:val="20"/>
      </w:pPr>
      <w:r>
        <w:rPr>
          <w:rStyle w:val="diff-strike-green"/>
          <w:strike/>
          <w:color w:val="009A00"/>
        </w:rPr>
        <w:t>f)</w:t>
      </w:r>
      <w:r>
        <w:t>   </w:t>
      </w:r>
      <w:r>
        <w:rPr>
          <w:rStyle w:val="diff-strike-green"/>
          <w:strike/>
          <w:color w:val="009A00"/>
        </w:rPr>
        <w:t>zdůvodnění limitů a podmínek.</w:t>
      </w:r>
    </w:p>
    <w:p w:rsidR="00A77B3E">
      <w:pPr>
        <w:pStyle w:val="21"/>
      </w:pPr>
      <w:r>
        <w:t>(2)</w:t>
      </w:r>
      <w:r>
        <w:t>   Bezpečnostní limity musí stanovit mezní hodnoty fyzikálních a technologických parametrů přímo ovlivňujících stav fyzických bezpečnostních bariér, které nesmí být překročeny. Bezpečnostní limity musí být stanoveny konzervativním přístupem.</w:t>
      </w:r>
    </w:p>
    <w:p w:rsidR="00A77B3E">
      <w:pPr>
        <w:pStyle w:val="27"/>
      </w:pPr>
      <w:r>
        <w:t>(3)</w:t>
      </w:r>
      <w:r>
        <w:t>   Nastavení ochranných systémů musí stanovit hodnoty fyzikálních a technologických parametrů důležitých z hlediska jaderné bezpečnosti a radiační ochrany, při jejichž dosažení se automaticky uvádějí v činnost ochranné a bezpečnostní systémy. Tyto hodnoty musí být stanoveny tak, aby fyzikální a technologické parametry při následujícím přechodovém procesu nepřekročily bezpečnostní limity.</w:t>
      </w:r>
    </w:p>
    <w:p w:rsidR="00A77B3E">
      <w:pPr>
        <w:pStyle w:val="22"/>
      </w:pPr>
      <w:r>
        <w:t>(4)</w:t>
      </w:r>
      <w:r>
        <w:t>   Limitní podmínky musí stanovit</w:t>
      </w:r>
    </w:p>
    <w:p w:rsidR="00A77B3E">
      <w:pPr>
        <w:pStyle w:val="18"/>
      </w:pPr>
      <w:r>
        <w:t>a)</w:t>
      </w:r>
      <w:r>
        <w:t>   požadavky na udržení bezpečnostně významných fyzikálních a technologických parametrů v souladu s projektem jaderného zařízení a</w:t>
      </w:r>
    </w:p>
    <w:p w:rsidR="00A77B3E">
      <w:pPr>
        <w:pStyle w:val="20"/>
      </w:pPr>
      <w:r>
        <w:t>b)</w:t>
      </w:r>
      <w:r>
        <w:t>   funkční požadavky na provozuschopnost bezpečnostních systémů.</w:t>
      </w:r>
    </w:p>
    <w:p w:rsidR="00A77B3E">
      <w:pPr>
        <w:pStyle w:val="17"/>
      </w:pPr>
      <w:r>
        <w:t>(5)</w:t>
      </w:r>
      <w:r>
        <w:t>   Kontrolní požadavky musí stanovit</w:t>
      </w:r>
    </w:p>
    <w:p w:rsidR="00A77B3E">
      <w:pPr>
        <w:pStyle w:val="18"/>
      </w:pPr>
      <w:r>
        <w:t>a)</w:t>
      </w:r>
      <w:r>
        <w:t>   rozsah pravidelných kontrol nastavení a dodržování parametrů a podmínek provozuschopnosti systémů, konstrukcí a komponent a</w:t>
      </w:r>
    </w:p>
    <w:p w:rsidR="00A77B3E">
      <w:pPr>
        <w:pStyle w:val="20"/>
      </w:pPr>
      <w:r>
        <w:t>b)</w:t>
      </w:r>
      <w:r>
        <w:t>   četnost provádění kontrol podle písmene a) zohledňující</w:t>
      </w:r>
    </w:p>
    <w:p w:rsidR="00A77B3E">
      <w:pPr>
        <w:pStyle w:val="24"/>
      </w:pPr>
      <w:r>
        <w:t>1.</w:t>
      </w:r>
      <w:r>
        <w:t>   spolehlivost systémů, konstrukcí a komponent,</w:t>
      </w:r>
    </w:p>
    <w:p w:rsidR="00A77B3E">
      <w:pPr>
        <w:pStyle w:val="25"/>
      </w:pPr>
      <w:r>
        <w:t>2.</w:t>
      </w:r>
      <w:r>
        <w:t>   požadavky právních předpisů a technických standardů a</w:t>
      </w:r>
    </w:p>
    <w:p w:rsidR="00A77B3E">
      <w:pPr>
        <w:pStyle w:val="26"/>
      </w:pPr>
      <w:r>
        <w:t>3.</w:t>
      </w:r>
      <w:r>
        <w:t>   provozní zkušenosti.</w:t>
      </w:r>
    </w:p>
    <w:p w:rsidR="00A77B3E">
      <w:pPr>
        <w:pStyle w:val="17"/>
      </w:pPr>
      <w:r>
        <w:t>(6)</w:t>
      </w:r>
      <w:r>
        <w:t>   Organizační opatření musí stanovit</w:t>
      </w:r>
    </w:p>
    <w:p w:rsidR="00A77B3E">
      <w:pPr>
        <w:pStyle w:val="23"/>
      </w:pPr>
      <w:r>
        <w:t>a)</w:t>
      </w:r>
      <w:r>
        <w:t>   opatření pro případy, kdy</w:t>
      </w:r>
    </w:p>
    <w:p w:rsidR="00A77B3E">
      <w:pPr>
        <w:pStyle w:val="24"/>
      </w:pPr>
      <w:r>
        <w:t>1.</w:t>
      </w:r>
      <w:r>
        <w:t xml:space="preserve">   dochází k čerpání </w:t>
      </w:r>
      <w:r>
        <w:rPr>
          <w:rStyle w:val="diff-strike-green"/>
          <w:strike/>
          <w:color w:val="009A00"/>
        </w:rPr>
        <w:t>limitů a podmínek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limitní podmínky</w:t>
      </w:r>
      <w:r>
        <w:t xml:space="preserve"> nebo porušení limitů a podmínek,</w:t>
      </w:r>
    </w:p>
    <w:p w:rsidR="00A77B3E">
      <w:pPr>
        <w:pStyle w:val="25"/>
      </w:pPr>
      <w:r>
        <w:t>2.</w:t>
      </w:r>
      <w:r>
        <w:t>   nejsou splněny požadavky na provozuschopnost systémů, konstrukcí a komponent,</w:t>
      </w:r>
    </w:p>
    <w:p w:rsidR="00A77B3E">
      <w:pPr>
        <w:pStyle w:val="25"/>
      </w:pPr>
      <w:r>
        <w:t>3.</w:t>
      </w:r>
      <w:r>
        <w:t>   není plněna některá z podmínek nastavení systémů, konstrukcí a komponent, nebo</w:t>
      </w:r>
    </w:p>
    <w:p w:rsidR="00A77B3E">
      <w:pPr>
        <w:pStyle w:val="26"/>
      </w:pPr>
      <w:r>
        <w:t>4.</w:t>
      </w:r>
      <w:r>
        <w:t>   není splněna podmínka aktivace ochranných systémů,</w:t>
      </w:r>
    </w:p>
    <w:p w:rsidR="00A77B3E">
      <w:pPr>
        <w:pStyle w:val="18"/>
      </w:pPr>
      <w:r>
        <w:t>b)</w:t>
      </w:r>
      <w:r>
        <w:t>   lhůty pro provedení opatření podle písmene a),</w:t>
      </w:r>
    </w:p>
    <w:p w:rsidR="00A77B3E">
      <w:pPr>
        <w:pStyle w:val="19"/>
      </w:pPr>
      <w:r>
        <w:t>c)</w:t>
      </w:r>
      <w:r>
        <w:t>   povinnosti řídicích pracovníků,</w:t>
      </w:r>
    </w:p>
    <w:p w:rsidR="00A77B3E">
      <w:pPr>
        <w:pStyle w:val="19"/>
      </w:pPr>
      <w:r>
        <w:t>d)</w:t>
      </w:r>
      <w:r>
        <w:t>   požadavky na zvláštní odbornou způsobilost vybraných pracovníků,</w:t>
      </w:r>
    </w:p>
    <w:p w:rsidR="00A77B3E">
      <w:pPr>
        <w:pStyle w:val="19"/>
      </w:pPr>
      <w:r>
        <w:t>e)</w:t>
      </w:r>
      <w:r>
        <w:t>   požadavky na minimální obsazení směn,</w:t>
      </w:r>
    </w:p>
    <w:p w:rsidR="00A77B3E">
      <w:pPr>
        <w:pStyle w:val="19"/>
      </w:pPr>
      <w:r>
        <w:t>f)</w:t>
      </w:r>
      <w:r>
        <w:t>   požadavky na provádění vnitřní a vnější kontroly dodržování limitů a podmínek a</w:t>
      </w:r>
    </w:p>
    <w:p w:rsidR="00A77B3E">
      <w:pPr>
        <w:pStyle w:val="20"/>
      </w:pPr>
      <w:r>
        <w:t>g)</w:t>
      </w:r>
      <w:r>
        <w:t>   rozsah a způsob předávání informací Úřadu.</w:t>
      </w:r>
    </w:p>
    <w:p w:rsidR="00A77B3E">
      <w:pPr>
        <w:pStyle w:val="17"/>
      </w:pPr>
      <w:r>
        <w:t>(7)</w:t>
      </w:r>
      <w:r>
        <w:t>   Obsah limitů a podmínek musí být v souladu s výsledky bezpečnostních analýz.</w:t>
      </w:r>
    </w:p>
    <w:p w:rsidR="00A77B3E">
      <w:pPr>
        <w:pStyle w:val="7"/>
      </w:pPr>
      <w:r>
        <w:t>§ 8</w:t>
      </w:r>
    </w:p>
    <w:p w:rsidR="00A77B3E">
      <w:pPr>
        <w:pStyle w:val="8"/>
      </w:pPr>
      <w:r>
        <w:t>Veličiny a skutečnosti důležité z hlediska jaderné bezpečnosti jaderného zařízení</w:t>
      </w:r>
    </w:p>
    <w:p w:rsidR="00A77B3E">
      <w:pPr>
        <w:pStyle w:val="4"/>
      </w:pPr>
      <w:r>
        <w:t>[K § 25 odst. 2 písm. a) až c) atomového zákona]</w:t>
      </w:r>
    </w:p>
    <w:p w:rsidR="00A77B3E">
      <w:pPr>
        <w:pStyle w:val="17"/>
      </w:pPr>
      <w:r>
        <w:t>(1)</w:t>
      </w:r>
      <w:r>
        <w:t>   Veličinami a skutečnostmi důležitými z hlediska jaderné bezpečnosti jsou v případě jaderného zařízení s jaderným reaktorem</w:t>
      </w:r>
    </w:p>
    <w:p w:rsidR="00A77B3E">
      <w:pPr>
        <w:pStyle w:val="18"/>
      </w:pPr>
      <w:r>
        <w:t>a)</w:t>
      </w:r>
      <w:r>
        <w:t xml:space="preserve">   hodnoty fyzikálních veličin a parametrů, které podávají ucelenou informaci o stavu aktivní zóny a dalších navazujících systémů, konstrukcí a komponent </w:t>
      </w:r>
      <w:r>
        <w:rPr>
          <w:rStyle w:val="diff-strike-green"/>
          <w:strike/>
          <w:color w:val="009A00"/>
        </w:rPr>
        <w:t>důležitých z hlediska jaderné bezpečnosti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 vlivem na jadernou bezpečnost, které nejsou vybraným zařízením, a vybraných zařízení</w:t>
      </w:r>
      <w:r>
        <w:t xml:space="preserve"> nebo o jaderném materiálu nebo radioaktivním odpadu nacházejících se v jaderném zařízení,</w:t>
      </w:r>
    </w:p>
    <w:p w:rsidR="00A77B3E">
      <w:pPr>
        <w:pStyle w:val="19"/>
      </w:pPr>
      <w:r>
        <w:t>b)</w:t>
      </w:r>
      <w:r>
        <w:t>   vzniklá neshoda s vlivem na jadernou bezpečnost, technickou bezpečnost, radiační ochranu, monitorování radiační situace, zvládání radiační mimořádné události a zabezpečení a její následek, rozbor této neshody a opatření přijaté v návaznosti na tuto neshodu,</w:t>
      </w:r>
    </w:p>
    <w:p w:rsidR="00A77B3E">
      <w:pPr>
        <w:pStyle w:val="19"/>
      </w:pPr>
      <w:r>
        <w:t>c)</w:t>
      </w:r>
      <w:r>
        <w:t xml:space="preserve">   provozuschopnost systémů, konstrukcí a komponent </w:t>
      </w:r>
      <w:r>
        <w:rPr>
          <w:rStyle w:val="diff-strike-green"/>
          <w:strike/>
          <w:color w:val="009A00"/>
        </w:rPr>
        <w:t>důležitých z hlediska jaderné bezpečnosti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 vlivem na jadernou bezpečnost, které nejsou vybraným zařízením, a vybraných zařízení</w:t>
      </w:r>
      <w:r>
        <w:t xml:space="preserve"> a manipulace s nimi a pracovní příkazy, které se jich týkají,</w:t>
      </w:r>
    </w:p>
    <w:p w:rsidR="00A77B3E">
      <w:pPr>
        <w:pStyle w:val="19"/>
      </w:pPr>
      <w:r>
        <w:t>d)</w:t>
      </w:r>
      <w:r>
        <w:t xml:space="preserve">   informace o čerpání </w:t>
      </w:r>
      <w:r>
        <w:rPr>
          <w:rStyle w:val="diff-strike-green"/>
          <w:strike/>
          <w:color w:val="009A00"/>
        </w:rPr>
        <w:t>limitů a podmínek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limitní podmínky</w:t>
      </w:r>
      <w:r>
        <w:t xml:space="preserve"> a porušení limitů a podmínek,</w:t>
      </w:r>
    </w:p>
    <w:p w:rsidR="00A77B3E">
      <w:pPr>
        <w:pStyle w:val="19"/>
      </w:pPr>
      <w:r>
        <w:t>e)</w:t>
      </w:r>
      <w:r>
        <w:t>   výsledky zkoušek, kontrol, údržby a opravy vybraných zařízení a systémů, konstrukcí a komponent s vlivem na jadernou bezpečnost, které nejsou vybraným zařízením, a záznamy o nich,</w:t>
      </w:r>
    </w:p>
    <w:p w:rsidR="00A77B3E">
      <w:pPr>
        <w:pStyle w:val="19"/>
      </w:pPr>
      <w:r>
        <w:t>f)</w:t>
      </w:r>
      <w:r>
        <w:t xml:space="preserve">   údaje důležité pro sledování a vyhodnocování stárnutí systémů, konstrukcí a komponent </w:t>
      </w:r>
      <w:r>
        <w:rPr>
          <w:rStyle w:val="diff-strike-green"/>
          <w:strike/>
          <w:color w:val="009A00"/>
        </w:rPr>
        <w:t>důležitých z hlediska jaderné bezpečnosti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 vlivem na jadernou bezpečnost, které nejsou vybraným zařízením, a vybraných zařízení</w:t>
      </w:r>
      <w:r>
        <w:t>,</w:t>
      </w:r>
    </w:p>
    <w:p w:rsidR="00A77B3E">
      <w:pPr>
        <w:pStyle w:val="19"/>
      </w:pPr>
      <w:r>
        <w:t>g)</w:t>
      </w:r>
      <w:r>
        <w:t>   parametry systémů, konstrukcí a komponent s vlivem na jadernou bezpečnost, které nejsou vybraným zařízením, a vybraných zařízení, které poskytují přehled o stavu jaderného zařízení, informace o jejich vývoji a záznamy o nich,</w:t>
      </w:r>
    </w:p>
    <w:p w:rsidR="00A77B3E">
      <w:pPr>
        <w:pStyle w:val="19"/>
      </w:pPr>
      <w:r>
        <w:t>h)</w:t>
      </w:r>
      <w:r>
        <w:t>   hodnoty povrchové kontaminace systémů, konstrukcí a komponent,</w:t>
      </w:r>
    </w:p>
    <w:p w:rsidR="00A77B3E">
      <w:pPr>
        <w:pStyle w:val="19"/>
      </w:pPr>
      <w:r>
        <w:t>i)</w:t>
      </w:r>
      <w:r>
        <w:t>   oznámení provozní události, její popis a jiné dokumenty, které se jí týkají,</w:t>
      </w:r>
    </w:p>
    <w:p w:rsidR="00A77B3E">
      <w:pPr>
        <w:pStyle w:val="19"/>
      </w:pPr>
      <w:r>
        <w:t>j)</w:t>
      </w:r>
      <w:r>
        <w:t>   výsledek ověření zdravotní způsobilosti pracovníka jaderného zařízení,</w:t>
      </w:r>
    </w:p>
    <w:p w:rsidR="00A77B3E">
      <w:pPr>
        <w:pStyle w:val="19"/>
      </w:pPr>
      <w:r>
        <w:t>k)</w:t>
      </w:r>
      <w:r>
        <w:t>   výsledek ověření osobnostní způsobilosti vybraného pracovníka,</w:t>
      </w:r>
    </w:p>
    <w:p w:rsidR="00A77B3E">
      <w:pPr>
        <w:pStyle w:val="19"/>
      </w:pPr>
      <w:r>
        <w:t>l)</w:t>
      </w:r>
      <w:r>
        <w:t>   informace obsažená v záznamu o plnění kvalifikačních požadavků stanovených pro pracovníka jaderného zařízení,</w:t>
      </w:r>
    </w:p>
    <w:p w:rsidR="00A77B3E">
      <w:pPr>
        <w:pStyle w:val="19"/>
      </w:pPr>
      <w:r>
        <w:t>m)</w:t>
      </w:r>
      <w:r>
        <w:t>   údaj o formě a množství radioaktivní výpusti,</w:t>
      </w:r>
    </w:p>
    <w:p w:rsidR="00A77B3E">
      <w:pPr>
        <w:pStyle w:val="19"/>
      </w:pPr>
      <w:r>
        <w:t>n)</w:t>
      </w:r>
      <w:r>
        <w:t>   údaj o dávkovém příkonu v monitorovaném prostoru jaderného zařízení,</w:t>
      </w:r>
    </w:p>
    <w:p w:rsidR="00A77B3E">
      <w:pPr>
        <w:pStyle w:val="19"/>
      </w:pPr>
      <w:r>
        <w:t>o)</w:t>
      </w:r>
      <w:r>
        <w:t>   údaj o provedené změně na vybraných zařízeních a systémech, konstrukcích a komponentách s vlivem na jadernou bezpečnost, které nejsou vybraným zařízením,</w:t>
      </w:r>
    </w:p>
    <w:p w:rsidR="00A77B3E">
      <w:pPr>
        <w:pStyle w:val="19"/>
      </w:pPr>
      <w:r>
        <w:t>p)</w:t>
      </w:r>
      <w:r>
        <w:t>   údaj o množství jaderného materiálu a vybrané položky a manipulaci s nimi,</w:t>
      </w:r>
    </w:p>
    <w:p w:rsidR="00A77B3E">
      <w:pPr>
        <w:pStyle w:val="19"/>
      </w:pPr>
      <w:r>
        <w:t>q)</w:t>
      </w:r>
      <w:r>
        <w:t>   údaj o vzniku radioaktivního odpadu a nakládaní s ním,</w:t>
      </w:r>
    </w:p>
    <w:p w:rsidR="00A77B3E">
      <w:pPr>
        <w:pStyle w:val="19"/>
      </w:pPr>
      <w:r>
        <w:t>r)</w:t>
      </w:r>
      <w:r>
        <w:t>   údaj o kontrole vykonané podle limitů a podmínek a programu provozních kontrol,</w:t>
      </w:r>
    </w:p>
    <w:p w:rsidR="00A77B3E">
      <w:pPr>
        <w:pStyle w:val="19"/>
      </w:pPr>
      <w:r>
        <w:t>s)</w:t>
      </w:r>
      <w:r>
        <w:t xml:space="preserve">   údaj o změně v oblasti </w:t>
      </w:r>
      <w:r>
        <w:rPr>
          <w:rStyle w:val="diff-strike-green"/>
          <w:strike/>
          <w:color w:val="009A00"/>
        </w:rPr>
        <w:t>zajišťování fyzické ochrany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zabezpečení</w:t>
      </w:r>
      <w:r>
        <w:t>, která není jinou změnou při využívání jaderné energie,</w:t>
      </w:r>
    </w:p>
    <w:p w:rsidR="00A77B3E">
      <w:pPr>
        <w:pStyle w:val="19"/>
      </w:pPr>
      <w:r>
        <w:t>t)</w:t>
      </w:r>
      <w:r>
        <w:t>   protokol zkoušky systémů, konstrukcí a komponent při výstavbě, fyzikálním spouštění a energetickém spouštění jaderného zařízení,</w:t>
      </w:r>
    </w:p>
    <w:p w:rsidR="00A77B3E">
      <w:pPr>
        <w:pStyle w:val="19"/>
      </w:pPr>
      <w:r>
        <w:t>u)</w:t>
      </w:r>
      <w:r>
        <w:t>   informace obsažená v hlasovém záznamu telefonního hovoru z pracoviště, na kterém se vykonává činnost zvláště důležitá z hlediska jaderné bezpečnosti, a pracoviště technického podpůrného střediska a havarijního řídicího střediska,</w:t>
      </w:r>
    </w:p>
    <w:p w:rsidR="00A77B3E">
      <w:pPr>
        <w:pStyle w:val="19"/>
      </w:pPr>
      <w:r>
        <w:t>v)</w:t>
      </w:r>
      <w:r>
        <w:t>   informace ze systému hlasové komunikace instalovaného na jaderném zařízení,</w:t>
      </w:r>
    </w:p>
    <w:p w:rsidR="00A77B3E">
      <w:pPr>
        <w:pStyle w:val="19"/>
      </w:pPr>
      <w:r>
        <w:t>w)</w:t>
      </w:r>
      <w:r>
        <w:t xml:space="preserve">   informace obsažená ve vnitřním předpisu </w:t>
      </w:r>
      <w:r>
        <w:rPr>
          <w:rStyle w:val="diff-strike-green"/>
          <w:strike/>
          <w:color w:val="009A00"/>
        </w:rPr>
        <w:t>a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,</w:t>
      </w:r>
    </w:p>
    <w:p w:rsidR="00A77B3E">
      <w:pPr>
        <w:pStyle w:val="19"/>
      </w:pPr>
      <w:r>
        <w:t>x)</w:t>
      </w:r>
      <w:r>
        <w:t>   informace obsažená v provozním deníku</w:t>
      </w:r>
      <w:r>
        <w:rPr>
          <w:rStyle w:val="diff-strike-green"/>
          <w:strike/>
          <w:color w:val="009A00"/>
        </w:rPr>
        <w:t>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,</w:t>
      </w:r>
    </w:p>
    <w:p w:rsidR="00A77B3E">
      <w:pPr>
        <w:pStyle w:val="1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y)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zdůvodnění limitů a podmínek a</w:t>
      </w:r>
    </w:p>
    <w:p w:rsidR="00A77B3E">
      <w:pPr>
        <w:pStyle w:val="20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provedení změny s možným vlivem na jadernou bezpečnost, technickou bezpečnost a zabezpečení jaderného zařízení.</w:t>
      </w:r>
    </w:p>
    <w:p w:rsidR="00A77B3E">
      <w:pPr>
        <w:pStyle w:val="17"/>
      </w:pPr>
      <w:r>
        <w:t>(2)</w:t>
      </w:r>
      <w:r>
        <w:t>   Veličinami a skutečnostmi důležitými z hlediska jaderné bezpečnosti jsou v případě jaderného zařízení bez jaderného reaktoru</w:t>
      </w:r>
    </w:p>
    <w:p w:rsidR="00A77B3E">
      <w:pPr>
        <w:pStyle w:val="18"/>
      </w:pPr>
      <w:r>
        <w:t>a)</w:t>
      </w:r>
      <w:r>
        <w:t>   informace obsažená ve vnitřním předpisu,</w:t>
      </w:r>
    </w:p>
    <w:p w:rsidR="00A77B3E">
      <w:pPr>
        <w:pStyle w:val="19"/>
      </w:pPr>
      <w:r>
        <w:t>b)</w:t>
      </w:r>
      <w:r>
        <w:t>   informace obsažená v operativním schématu,</w:t>
      </w:r>
    </w:p>
    <w:p w:rsidR="00A77B3E">
      <w:pPr>
        <w:pStyle w:val="19"/>
      </w:pPr>
      <w:r>
        <w:t>c)</w:t>
      </w:r>
      <w:r>
        <w:t>   informace obsažená v manipulační kartě,</w:t>
      </w:r>
    </w:p>
    <w:p w:rsidR="00A77B3E">
      <w:pPr>
        <w:pStyle w:val="19"/>
      </w:pPr>
      <w:r>
        <w:t>d)</w:t>
      </w:r>
      <w:r>
        <w:t>   informace obsažená v operativním programu,</w:t>
      </w:r>
    </w:p>
    <w:p w:rsidR="00A77B3E">
      <w:pPr>
        <w:pStyle w:val="19"/>
      </w:pPr>
      <w:r>
        <w:t>e)</w:t>
      </w:r>
      <w:r>
        <w:t>   informace obsažená v havarijním předpisu,</w:t>
      </w:r>
    </w:p>
    <w:p w:rsidR="00A77B3E">
      <w:pPr>
        <w:pStyle w:val="20"/>
      </w:pPr>
      <w:r>
        <w:t>f)</w:t>
      </w:r>
      <w:r>
        <w:t>   výsledek vyhodnocení</w:t>
      </w:r>
    </w:p>
    <w:p w:rsidR="00A77B3E">
      <w:pPr>
        <w:pStyle w:val="24"/>
      </w:pPr>
      <w:r>
        <w:t>1.</w:t>
      </w:r>
      <w:r>
        <w:t>   kontroly a zkoušky podle etapového programu zabezpečování kvality,</w:t>
      </w:r>
    </w:p>
    <w:p w:rsidR="00A77B3E">
      <w:pPr>
        <w:pStyle w:val="25"/>
      </w:pPr>
      <w:r>
        <w:t>2.</w:t>
      </w:r>
      <w:r>
        <w:t>   požadavků na kvalitu jaderného zařízení a</w:t>
      </w:r>
    </w:p>
    <w:p w:rsidR="00A77B3E">
      <w:pPr>
        <w:pStyle w:val="26"/>
      </w:pPr>
      <w:r>
        <w:t>3.</w:t>
      </w:r>
      <w:r>
        <w:t>   požadavků na kvalitu vybraného zařízení, včetně údaje v seznamu vad a nedodělků,</w:t>
      </w:r>
    </w:p>
    <w:p w:rsidR="00A77B3E">
      <w:pPr>
        <w:pStyle w:val="18"/>
      </w:pPr>
      <w:r>
        <w:t>g)</w:t>
      </w:r>
      <w:r>
        <w:t>   údaj o technické změně vybraných zařízení a systémů, konstrukcí a komponent s vlivem na jadernou bezpečnost, které nejsou vybraným zařízením, která není jinou změnou při využívání jaderné energie,</w:t>
      </w:r>
    </w:p>
    <w:p w:rsidR="00A77B3E">
      <w:pPr>
        <w:pStyle w:val="19"/>
      </w:pPr>
      <w:r>
        <w:t>h)</w:t>
      </w:r>
      <w:r>
        <w:t xml:space="preserve">   údaj o změně v oblasti </w:t>
      </w:r>
      <w:r>
        <w:rPr>
          <w:rStyle w:val="diff-strike-green"/>
          <w:strike/>
          <w:color w:val="009A00"/>
        </w:rPr>
        <w:t>zajišťování fyzické ochrany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zabezpečení</w:t>
      </w:r>
      <w:r>
        <w:t>, která není jinou změnou při využívání jaderné energie,</w:t>
      </w:r>
    </w:p>
    <w:p w:rsidR="00A77B3E">
      <w:pPr>
        <w:pStyle w:val="19"/>
      </w:pPr>
      <w:r>
        <w:t>i)</w:t>
      </w:r>
      <w:r>
        <w:t>   informace obsažená v záznamu z odborné přípravy pracovníků jaderného zařízení,</w:t>
      </w:r>
    </w:p>
    <w:p w:rsidR="00A77B3E">
      <w:pPr>
        <w:pStyle w:val="19"/>
      </w:pPr>
      <w:r>
        <w:t>j)</w:t>
      </w:r>
      <w:r>
        <w:t xml:space="preserve">   informace obsažená v hlasovém záznamu telefonního hovoru z pracoviště, na kterém se vykonává činnost důležitá z hlediska jaderné bezpečnosti a činnost zvláště důležitá z hlediska jaderné bezpečnosti, </w:t>
      </w:r>
      <w:r>
        <w:rPr>
          <w:rStyle w:val="diff-strike-green"/>
          <w:strike/>
          <w:color w:val="009A00"/>
        </w:rPr>
        <w:t>a</w:t>
      </w:r>
    </w:p>
    <w:p w:rsidR="00A77B3E">
      <w:pPr>
        <w:pStyle w:val="19"/>
      </w:pPr>
      <w:r>
        <w:t>k)</w:t>
      </w:r>
      <w:r>
        <w:t>   informace ze systému hlasové komunikace instalovaného na jaderném zařízení</w:t>
      </w:r>
      <w:r>
        <w:rPr>
          <w:rStyle w:val="diff-strike-green"/>
          <w:strike/>
          <w:color w:val="009A00"/>
        </w:rPr>
        <w:t>.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,</w:t>
      </w:r>
    </w:p>
    <w:p w:rsidR="00A77B3E">
      <w:pPr>
        <w:pStyle w:val="1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l)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zdůvodnění limitů a podmínek a</w:t>
      </w:r>
    </w:p>
    <w:p w:rsidR="00A77B3E">
      <w:pPr>
        <w:pStyle w:val="20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m)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provedení změny s možným vlivem na jadernou bezpečnost, technickou bezpečnost a zabezpečení jaderného zařízení.</w:t>
      </w:r>
    </w:p>
    <w:p w:rsidR="00A77B3E">
      <w:pPr>
        <w:pStyle w:val="21"/>
      </w:pPr>
      <w:r>
        <w:t>(3)</w:t>
      </w:r>
      <w:r>
        <w:t>   Veličiny a skutečnosti důležité z hlediska jaderné bezpečnosti jaderného zařízení musí být držitelem povolení zaznamenávány po celou dobu životního cyklu jaderného zařízení a informace o nich musí být uchovávány po dobu 10 let po ukončení provozu jaderného zařízení. Hlasový záznam musí být držitelem povolení uchováván po dobu 12 měsíců po jeho pořízení.</w:t>
      </w:r>
    </w:p>
    <w:p w:rsidR="00A77B3E">
      <w:pPr>
        <w:pStyle w:val="22"/>
      </w:pPr>
      <w:r>
        <w:t>(4)</w:t>
      </w:r>
      <w:r>
        <w:t xml:space="preserve">   Veličiny a skutečnosti důležité z hlediska jaderné bezpečnosti jaderného zařízení podle odstavce 1 písm. o) a s) a odstavce 2 písm. g) a h) musí být oznamovány Úřadu za uplynulý kalendářní rok k 31. </w:t>
      </w:r>
      <w:r>
        <w:rPr>
          <w:rStyle w:val="diff-strike-green"/>
          <w:strike/>
          <w:color w:val="009A00"/>
        </w:rPr>
        <w:t>lednu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březnu</w:t>
      </w:r>
      <w:r>
        <w:t xml:space="preserve"> následujícího kalendářního roku v souhrnné zprávě. Souhrnná zpráva musí obsahovat</w:t>
      </w:r>
    </w:p>
    <w:p w:rsidR="00A77B3E">
      <w:pPr>
        <w:pStyle w:val="18"/>
      </w:pPr>
      <w:r>
        <w:t>a)</w:t>
      </w:r>
      <w:r>
        <w:t>   název změny,</w:t>
      </w:r>
    </w:p>
    <w:p w:rsidR="00A77B3E">
      <w:pPr>
        <w:pStyle w:val="19"/>
      </w:pPr>
      <w:r>
        <w:t>b)</w:t>
      </w:r>
      <w:r>
        <w:t>   termín provedení změny a</w:t>
      </w:r>
    </w:p>
    <w:p w:rsidR="00A77B3E">
      <w:pPr>
        <w:pStyle w:val="20"/>
      </w:pPr>
      <w:r>
        <w:t>c)</w:t>
      </w:r>
      <w:r>
        <w:t>   popis provedení změny.</w:t>
      </w:r>
    </w:p>
    <w:p w:rsidR="00A77B3E">
      <w:pPr>
        <w:pStyle w:val="21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(5)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Skutečnost důležitá z hlediska jaderné bezpečnosti jaderného zařízení podle odstavce 1 písm. y) a odstavce 2 písm. l) musí být oznamována Úřadu současně s podáním žádosti o schválení limitů a podmínek nebo jejich změn. Dochází-li ke změně této skutečnosti důležité z hlediska jaderné bezpečnosti jaderného zařízení v jiném okamžiku, musí být oznámena Úřadu do 30 dnů od nabytí účinnosti této změny.</w:t>
      </w:r>
    </w:p>
    <w:p w:rsidR="00A77B3E">
      <w:pPr>
        <w:pStyle w:val="22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(6)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Skutečnosti důležité z hlediska jaderné bezpečnosti jaderného zařízení podle odstavce 1 písm. z) a odstavce 2 písm. m) musí být oznamovány Úřadu za uplynulý kalendářní rok k 31. březnu následujícího kalendářního roku. Oznámení musí obsahovat</w:t>
      </w:r>
    </w:p>
    <w:p w:rsidR="00A77B3E">
      <w:pPr>
        <w:pStyle w:val="18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popis a zdůvodnění změny,</w:t>
      </w:r>
    </w:p>
    <w:p w:rsidR="00A77B3E">
      <w:pPr>
        <w:pStyle w:val="1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b)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skutečný termín provedení změny,</w:t>
      </w:r>
    </w:p>
    <w:p w:rsidR="00A77B3E">
      <w:pPr>
        <w:pStyle w:val="1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c)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skutečný rozsah provedené změny a</w:t>
      </w:r>
    </w:p>
    <w:p w:rsidR="00A77B3E">
      <w:pPr>
        <w:pStyle w:val="20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informaci o aktualizaci související dokumentace.</w:t>
      </w:r>
    </w:p>
    <w:p w:rsidR="00A77B3E">
      <w:pPr>
        <w:pStyle w:val="28"/>
      </w:pPr>
      <w:r>
        <w:rPr>
          <w:rStyle w:val="diff-strike-green"/>
          <w:strike/>
          <w:color w:val="009A00"/>
        </w:rPr>
        <w:t>Jiné změny při využívání jaderné energie</w:t>
      </w:r>
    </w:p>
    <w:p w:rsidR="00A77B3E">
      <w:pPr>
        <w:pStyle w:val="2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Jiné změny při využívání jaderné energie a změny s možným vlivem na jadernou bezpečnost, technickou bezpečnost a zabezpečení jaderného zařízení</w:t>
      </w:r>
    </w:p>
    <w:p w:rsidR="00A77B3E">
      <w:pPr>
        <w:pStyle w:val="30"/>
      </w:pPr>
      <w:r>
        <w:t>§ 9</w:t>
      </w:r>
    </w:p>
    <w:p w:rsidR="00A77B3E">
      <w:pPr>
        <w:pStyle w:val="4"/>
      </w:pPr>
      <w:r>
        <w:t>[K § 49 odst. 2 písm. d) a e) atomového zákona]</w:t>
      </w:r>
    </w:p>
    <w:p w:rsidR="00A77B3E">
      <w:pPr>
        <w:pStyle w:val="17"/>
      </w:pPr>
      <w:r>
        <w:t>(1)</w:t>
      </w:r>
      <w:r>
        <w:t xml:space="preserve">   Jinou změnou při využívání jaderné energie, která je změnou </w:t>
      </w:r>
      <w:r>
        <w:rPr>
          <w:rStyle w:val="diff-strike-green"/>
          <w:strike/>
          <w:color w:val="009A00"/>
        </w:rPr>
        <w:t>vybraného</w:t>
      </w:r>
      <w:r>
        <w:t xml:space="preserve"> zařízení </w:t>
      </w:r>
      <w:r>
        <w:rPr>
          <w:rStyle w:val="diff-strike-green"/>
          <w:strike/>
          <w:color w:val="009A00"/>
        </w:rPr>
        <w:t>neovlivňující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 vlivem na</w:t>
      </w:r>
      <w:r>
        <w:t xml:space="preserve"> jadernou bezpečnost,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která ovlivňuje jadernou bezpečnost nebo</w:t>
      </w:r>
      <w:r>
        <w:t xml:space="preserve"> technickou bezpečnost </w:t>
      </w:r>
      <w:r>
        <w:rPr>
          <w:rStyle w:val="diff-strike-green"/>
          <w:strike/>
          <w:color w:val="009A00"/>
        </w:rPr>
        <w:t>a fyzickou ochranu jaderného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, při které nedochází ke změně způsobu nebo rozsahu plnění bezpečnostní funkce zařízení s vlivem na jadernou bezpečnost nebo k výměně bezpečnostně významné součásti vybraného</w:t>
      </w:r>
      <w:r>
        <w:t xml:space="preserve"> zařízení, je</w:t>
      </w:r>
    </w:p>
    <w:p w:rsidR="00A77B3E">
      <w:pPr>
        <w:pStyle w:val="18"/>
      </w:pPr>
      <w:r>
        <w:t>a)</w:t>
      </w:r>
      <w:r>
        <w:t xml:space="preserve">   technická změna vybraného zařízení zařazeného do bezpečnostní třídy 1 nebo 2, která spočívá ve výměně nebo změně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výrobce,</w:t>
      </w:r>
      <w:r>
        <w:t xml:space="preserve"> typu vybraného zařízení nebo jeho </w:t>
      </w:r>
      <w:r>
        <w:rPr>
          <w:rStyle w:val="diff-strike-green"/>
          <w:strike/>
          <w:color w:val="009A00"/>
        </w:rPr>
        <w:t>části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součásti</w:t>
      </w:r>
      <w:r>
        <w:t xml:space="preserve">, neměnících jeho projektovou funkci, </w:t>
      </w:r>
      <w:r>
        <w:rPr>
          <w:rStyle w:val="diff-strike-green"/>
          <w:strike/>
          <w:color w:val="009A00"/>
        </w:rPr>
        <w:t>konfiguraci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návrh vybraného zařízení</w:t>
      </w:r>
      <w:r>
        <w:t xml:space="preserve"> nebo výsledek bezpečnostní analýzy,</w:t>
      </w:r>
    </w:p>
    <w:p w:rsidR="00A77B3E">
      <w:pPr>
        <w:pStyle w:val="19"/>
      </w:pPr>
      <w:r>
        <w:t>b)</w:t>
      </w:r>
      <w:r>
        <w:t xml:space="preserve">   změna, která vede k odstranění zjištěné neshody na vybraném zařízení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zařazeném do bezpečnostní třídy 1 nebo 2</w:t>
      </w:r>
      <w:r>
        <w:t xml:space="preserve">, </w:t>
      </w:r>
      <w:r>
        <w:rPr>
          <w:rStyle w:val="diff-strike-green"/>
          <w:strike/>
          <w:color w:val="009A00"/>
        </w:rPr>
        <w:t>které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</w:t>
      </w:r>
      <w:r>
        <w:t xml:space="preserve"> má zajistit plnění projektové funkce tohoto zařízení,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c)</w:t>
      </w:r>
      <w:r>
        <w:t>   </w:t>
      </w:r>
      <w:r>
        <w:rPr>
          <w:rStyle w:val="diff-strike-green"/>
          <w:strike/>
          <w:color w:val="009A00"/>
        </w:rPr>
        <w:t>změna výrobce nebo typu vybraného zařízení,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d)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c)</w:t>
      </w:r>
      <w:r>
        <w:t>   změna algoritmu a nastavení ochranného systému, která mění bezpečnostní funkci tak, že pracuje v souladu s původní projektovou funkcí,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e)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d)</w:t>
      </w:r>
      <w:r>
        <w:t xml:space="preserve">   změna parametru vybraného zařízení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zařazeného do bezpečnostní třídy 1 nebo 2</w:t>
      </w:r>
      <w:r>
        <w:t xml:space="preserve">, při níž je zachována původní projektová funkce a nemění se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fyzická</w:t>
      </w:r>
      <w:r>
        <w:t xml:space="preserve"> konfigurace tohoto zařízení,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f)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e)</w:t>
      </w:r>
      <w:r>
        <w:t>   změna nastavení ochranného systému, při níž zůstávají platné bezpečnostní analýzy a nedochází ke změně limitů a podmínek,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g)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f)</w:t>
      </w:r>
      <w:r>
        <w:t xml:space="preserve">   zásah do </w:t>
      </w:r>
      <w:r>
        <w:rPr>
          <w:rStyle w:val="diff-strike-green"/>
          <w:strike/>
          <w:color w:val="009A00"/>
        </w:rPr>
        <w:t>části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součásti</w:t>
      </w:r>
      <w:r>
        <w:t xml:space="preserve"> vybraného zařízení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zařazeného do bezpečnostní třídy 1 nebo 2</w:t>
      </w:r>
      <w:r>
        <w:t>, která je nositelem bezpečnostní funkce, který tuto bezpečnostní funkci nemění, nebo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h)</w:t>
      </w:r>
      <w:r>
        <w:t>   </w:t>
      </w:r>
      <w:r>
        <w:rPr>
          <w:rStyle w:val="diff-strike-green"/>
          <w:strike/>
          <w:color w:val="009A00"/>
        </w:rPr>
        <w:t>změna dokumentace pro povolovanou činnost, která není schvalována Úřadem.</w:t>
      </w:r>
    </w:p>
    <w:p w:rsidR="00A77B3E">
      <w:pPr>
        <w:pStyle w:val="20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g)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přípravná práce v rámci změny, při které nedochází k fyzickému zásahu do vybraného zařízení zařazeného do bezpečnostní třídy 1 nebo 2 dotčeného změnou, ale která může mít negativní vliv na zajištění plnění bezpečnostní funkce provozovaného vybraného zařízení.</w:t>
      </w:r>
    </w:p>
    <w:p w:rsidR="00A77B3E">
      <w:pPr>
        <w:pStyle w:val="21"/>
      </w:pPr>
      <w:r>
        <w:t>(2)</w:t>
      </w:r>
      <w:r>
        <w:t xml:space="preserve">   Jinou změnou při využívání jaderné energie, která je organizační změnou </w:t>
      </w:r>
      <w:r>
        <w:rPr>
          <w:rStyle w:val="diff-strike-green"/>
          <w:strike/>
          <w:color w:val="009A00"/>
        </w:rPr>
        <w:t>držitele povolení k činnostem souvisejícím s využíváním jaderné energie</w:t>
      </w:r>
      <w:r>
        <w:t>, je změna organizačního charakteru vedoucí ke zlepšení funkčnosti systému řízení.</w:t>
      </w:r>
    </w:p>
    <w:p w:rsidR="00A77B3E">
      <w:pPr>
        <w:pStyle w:val="22"/>
      </w:pPr>
      <w:r>
        <w:t>(3)</w:t>
      </w:r>
      <w:r>
        <w:t xml:space="preserve">   Jinou změnou při využívání jaderné energie, která je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jinou</w:t>
      </w:r>
      <w:r>
        <w:t xml:space="preserve"> změnou </w:t>
      </w:r>
      <w:r>
        <w:rPr>
          <w:rStyle w:val="diff-strike-green"/>
          <w:strike/>
          <w:color w:val="009A00"/>
        </w:rPr>
        <w:t>držitele povolení k činnostem souvisejícím s využíváním jaderné energie</w:t>
      </w:r>
      <w:r>
        <w:t xml:space="preserve"> v </w:t>
      </w:r>
      <w:r>
        <w:rPr>
          <w:rStyle w:val="diff-strike-green"/>
          <w:strike/>
          <w:color w:val="009A00"/>
        </w:rPr>
        <w:t>oblasti zajišťování fyzické ochrany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zabezpečení</w:t>
      </w:r>
      <w:r>
        <w:t>, je</w:t>
      </w:r>
    </w:p>
    <w:p w:rsidR="00A77B3E">
      <w:pPr>
        <w:pStyle w:val="18"/>
      </w:pPr>
      <w:r>
        <w:t>a)</w:t>
      </w:r>
      <w:r>
        <w:t xml:space="preserve">   nahrazení komponenty systému detekce, kontroly vstupu a </w:t>
      </w:r>
      <w:r>
        <w:rPr>
          <w:rStyle w:val="diff-strike-green"/>
          <w:strike/>
          <w:color w:val="009A00"/>
        </w:rPr>
        <w:t>průmyslové televize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kamerového systému</w:t>
      </w:r>
      <w:r>
        <w:t xml:space="preserve"> komponentou pracující se stejným fyzikálním principem, je-li nová komponenta umístěna do stejné pozice, její instalace nevyvolává změnu v napájení technického systému fyzické ochrany nebo v jeho komunikačním protokolu a její nasazení nevede ke snížení účinnosti zajištění fyzické ochrany,</w:t>
      </w:r>
    </w:p>
    <w:p w:rsidR="00A77B3E">
      <w:pPr>
        <w:pStyle w:val="19"/>
      </w:pPr>
      <w:r>
        <w:t>b)</w:t>
      </w:r>
      <w:r>
        <w:t xml:space="preserve">   dílčí aktualizace nebo zlepšení počítačového nebo programového vybavení technického systému fyzické ochrany, při kterých nedochází ke změně funkční vlastnosti řídicího systému a procesu vyhodnocení činnosti systému detekce, kontroly vstupu a </w:t>
      </w:r>
      <w:r>
        <w:rPr>
          <w:rStyle w:val="diff-strike-green"/>
          <w:strike/>
          <w:color w:val="009A00"/>
        </w:rPr>
        <w:t>průmyslové televize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kamerového systému</w:t>
      </w:r>
      <w:r>
        <w:t>,</w:t>
      </w:r>
    </w:p>
    <w:p w:rsidR="00A77B3E">
      <w:pPr>
        <w:pStyle w:val="19"/>
      </w:pPr>
      <w:r>
        <w:t>c)</w:t>
      </w:r>
      <w:r>
        <w:t xml:space="preserve">   výměna napájecího rozvaděče technického systému fyzické ochrany z důvodu jeho nadměrného opotřebení nebo prevence vzniku poruchového stavu v rámci prováděné pravidelné údržby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technického systému fyzické ochrany</w:t>
      </w:r>
      <w:r>
        <w:t>,</w:t>
      </w:r>
    </w:p>
    <w:p w:rsidR="00A77B3E">
      <w:pPr>
        <w:pStyle w:val="19"/>
      </w:pPr>
      <w:r>
        <w:t>d)</w:t>
      </w:r>
      <w:r>
        <w:t xml:space="preserve">   změna konfigurace nebo osazení komponenty subsystémů detekce, kontroly vstupu a </w:t>
      </w:r>
      <w:r>
        <w:rPr>
          <w:rStyle w:val="diff-strike-green"/>
          <w:strike/>
          <w:color w:val="009A00"/>
        </w:rPr>
        <w:t>průmyslové televize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kamerového systému</w:t>
      </w:r>
      <w:r>
        <w:t>, pokud nedojde ke snížení účinnosti zajištění fyzické ochrany,</w:t>
      </w:r>
    </w:p>
    <w:p w:rsidR="00A77B3E">
      <w:pPr>
        <w:pStyle w:val="19"/>
      </w:pPr>
      <w:r>
        <w:t>e)</w:t>
      </w:r>
      <w:r>
        <w:t xml:space="preserve">   dočasná změna v konfiguraci nebo osazení komponenty systému detekce, kontroly vstupu a </w:t>
      </w:r>
      <w:r>
        <w:rPr>
          <w:rStyle w:val="diff-strike-green"/>
          <w:strike/>
          <w:color w:val="009A00"/>
        </w:rPr>
        <w:t>průmyslové televize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kamerového systému</w:t>
      </w:r>
      <w:r>
        <w:t xml:space="preserve"> prováděná v návaznosti na poruchu zařízení fyzické ochrany nebo poruchu provozní technologie jaderného zařízení, nebo</w:t>
      </w:r>
    </w:p>
    <w:p w:rsidR="00A77B3E">
      <w:pPr>
        <w:pStyle w:val="20"/>
      </w:pPr>
      <w:r>
        <w:t>f)</w:t>
      </w:r>
      <w:r>
        <w:t>   jiná změna technického systému fyzické ochrany, která nemá zásadní vliv na jeho dosavadní funkčnost.</w:t>
      </w:r>
    </w:p>
    <w:p w:rsidR="00A77B3E">
      <w:pPr>
        <w:pStyle w:val="17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(4)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Změnou s možným vlivem na jadernou bezpečnost, technickou bezpečnost a zabezpečení jaderného zařízení je</w:t>
      </w:r>
    </w:p>
    <w:p w:rsidR="00A77B3E">
      <w:pPr>
        <w:pStyle w:val="18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technická změna vybraného zařízení zařazeného do bezpečnostní třídy 3 nebo změna systému, konstrukce a komponenty s vlivem na jadernou bezpečnost, které nejsou vybraným zařízením, která spočívá ve výměně nebo změně výrobce, typu vybraného zařízení nebo systému, konstrukce a komponenty s vlivem na jadernou bezpečnost, které nejsou vybraným zařízením, nebo jeho součástí, neměnících jeho projektovou funkci, návrh vybraného zařízení nebo systému, konstrukce a komponenty s vlivem na jadernou bezpečnost, které nejsou vybraným zařízením, nebo výsledek bezpečnostní analýzy,</w:t>
      </w:r>
    </w:p>
    <w:p w:rsidR="00A77B3E">
      <w:pPr>
        <w:pStyle w:val="1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b)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změna, která vede k odstranění zjištěné neshody na vybraném zařízení zařazeném do bezpečnostní třídy 3 nebo na systému, konstrukci a komponentě s vlivem na jadernou bezpečnost, které nejsou vybraným zařízením, a má zajistit plnění projektové funkce tohoto zařízení,</w:t>
      </w:r>
    </w:p>
    <w:p w:rsidR="00A77B3E">
      <w:pPr>
        <w:pStyle w:val="1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c)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změna algoritmu a nastavení systému vykonávajícího limitační funkci, která mění bezpečnostní funkci tak, že pracuje v souladu s původní projektovou funkcí,</w:t>
      </w:r>
    </w:p>
    <w:p w:rsidR="00A77B3E">
      <w:pPr>
        <w:pStyle w:val="1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změna parametru vybraného zařízení zařazeného do bezpečnostní třídy 3 nebo systému, konstrukci a komponentě s vlivem na jadernou bezpečnost, které nejsou vybraným zařízením, při které je zachována původní projektová funkce a nemění se jejich fyzická konfigurace,</w:t>
      </w:r>
    </w:p>
    <w:p w:rsidR="00A77B3E">
      <w:pPr>
        <w:pStyle w:val="1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e)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změna nastavení systému vykonávajícího limitační funkci, při které zůstávají platné analýzy a nedochází ke změně limitů a podmínek, nebo</w:t>
      </w:r>
    </w:p>
    <w:p w:rsidR="00A77B3E">
      <w:pPr>
        <w:pStyle w:val="20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f)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zásah do součásti vybraného zařízení zařazeného do bezpečnostní třídy 3 nebo systému, konstrukce a komponenty s vlivem na jadernou bezpečnost, které nejsou vybraným zařízením, která je nositelem bezpečnostní funkce, který tuto bezpečnostní funkci nemění.</w:t>
      </w:r>
    </w:p>
    <w:p w:rsidR="00A77B3E">
      <w:pPr>
        <w:pStyle w:val="7"/>
      </w:pPr>
      <w:r>
        <w:t>§ 10</w:t>
      </w:r>
    </w:p>
    <w:p w:rsidR="00A77B3E">
      <w:pPr>
        <w:pStyle w:val="4"/>
      </w:pPr>
      <w:r>
        <w:t>[K § 49 odst. 2 písm. d) a e) atomového zákona]</w:t>
      </w:r>
    </w:p>
    <w:p w:rsidR="00A77B3E">
      <w:pPr>
        <w:pStyle w:val="17"/>
      </w:pPr>
      <w:r>
        <w:t>(1)</w:t>
      </w:r>
      <w:r>
        <w:t>   Jiná změna při využívání jaderné energie musí být Úřadu oznamována písemně</w:t>
      </w:r>
    </w:p>
    <w:p w:rsidR="00A77B3E">
      <w:pPr>
        <w:pStyle w:val="18"/>
      </w:pPr>
      <w:r>
        <w:t>a)</w:t>
      </w:r>
      <w:r>
        <w:t>   nejméně 30 dnů před zahájením provádění změny,</w:t>
      </w:r>
    </w:p>
    <w:p w:rsidR="00A77B3E">
      <w:pPr>
        <w:pStyle w:val="19"/>
      </w:pPr>
      <w:r>
        <w:t>b)</w:t>
      </w:r>
      <w:r>
        <w:t>   v případě změny podle § 9 odst. 1 písm. b), hrozí-li nebo nastane-li porušení limitů a podmínek nebo je neshoda zjištěna v průběhu plánované údržby, před zahájením provádění změny a</w:t>
      </w:r>
    </w:p>
    <w:p w:rsidR="00A77B3E">
      <w:pPr>
        <w:pStyle w:val="20"/>
      </w:pPr>
      <w:r>
        <w:t>c)</w:t>
      </w:r>
      <w:r>
        <w:t xml:space="preserve">   následně po provedení změny do 31. </w:t>
      </w:r>
      <w:r>
        <w:rPr>
          <w:rStyle w:val="diff-strike-green"/>
          <w:strike/>
          <w:color w:val="009A00"/>
        </w:rPr>
        <w:t>ledna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března</w:t>
      </w:r>
      <w:r>
        <w:t xml:space="preserve"> následujícího kalendářního roku.</w:t>
      </w:r>
    </w:p>
    <w:p w:rsidR="00A77B3E">
      <w:pPr>
        <w:pStyle w:val="17"/>
      </w:pPr>
      <w:r>
        <w:t>(2)</w:t>
      </w:r>
      <w:r>
        <w:t>   Oznámení jiné změny při využívání jaderné energie podle odstavce 1 písm. a) a b) musí obsahovat</w:t>
      </w:r>
    </w:p>
    <w:p w:rsidR="00A77B3E">
      <w:pPr>
        <w:pStyle w:val="18"/>
      </w:pPr>
      <w:r>
        <w:t>a)</w:t>
      </w:r>
      <w:r>
        <w:t>   popis a zdůvodnění změny,</w:t>
      </w:r>
    </w:p>
    <w:p w:rsidR="00A77B3E">
      <w:pPr>
        <w:pStyle w:val="19"/>
      </w:pPr>
      <w:r>
        <w:t>b)</w:t>
      </w:r>
      <w:r>
        <w:t>   posouzení vlivu změny na jadernou bezpečnost, radiační ochranu, technickou bezpečnost, monitorování radiační situace, zvládání radiační mimořádné události a zabezpečení, včetně zdůvodnění posouzení tohoto vlivu,</w:t>
      </w:r>
    </w:p>
    <w:p w:rsidR="00A77B3E">
      <w:pPr>
        <w:pStyle w:val="19"/>
      </w:pPr>
      <w:r>
        <w:t>c)</w:t>
      </w:r>
      <w:r>
        <w:t>   informaci o aktualizaci související dokumentace,</w:t>
      </w:r>
    </w:p>
    <w:p w:rsidR="00A77B3E">
      <w:pPr>
        <w:pStyle w:val="19"/>
      </w:pPr>
      <w:r>
        <w:t>d)</w:t>
      </w:r>
      <w:r>
        <w:t>   předpokládaný časový harmonogram provedení změny a</w:t>
      </w:r>
    </w:p>
    <w:p w:rsidR="00A77B3E">
      <w:pPr>
        <w:pStyle w:val="20"/>
      </w:pPr>
      <w:r>
        <w:t>e)</w:t>
      </w:r>
      <w:r>
        <w:t>   posouzení vlivu změny na lidský faktor.</w:t>
      </w:r>
    </w:p>
    <w:p w:rsidR="00A77B3E">
      <w:pPr>
        <w:pStyle w:val="17"/>
      </w:pPr>
      <w:r>
        <w:t>(3)</w:t>
      </w:r>
      <w:r>
        <w:t>   Oznámení jiné změny při využívání jaderné energie podle odstavce 1 písm. c) musí obsahovat</w:t>
      </w:r>
    </w:p>
    <w:p w:rsidR="00A77B3E">
      <w:pPr>
        <w:pStyle w:val="18"/>
      </w:pPr>
      <w:r>
        <w:t>a)</w:t>
      </w:r>
      <w:r>
        <w:t>   název změny,</w:t>
      </w:r>
    </w:p>
    <w:p w:rsidR="00A77B3E">
      <w:pPr>
        <w:pStyle w:val="19"/>
      </w:pPr>
      <w:r>
        <w:t>b)</w:t>
      </w:r>
      <w:r>
        <w:t>   skutečný termín provedení změny a</w:t>
      </w:r>
    </w:p>
    <w:p w:rsidR="00A77B3E">
      <w:pPr>
        <w:pStyle w:val="20"/>
      </w:pPr>
      <w:r>
        <w:t>c)</w:t>
      </w:r>
      <w:r>
        <w:t>   skutečný rozsah provedené změny.</w:t>
      </w:r>
    </w:p>
    <w:p w:rsidR="00A77B3E">
      <w:pPr>
        <w:pStyle w:val="7"/>
      </w:pPr>
      <w:r>
        <w:t>§ 11</w:t>
      </w:r>
    </w:p>
    <w:p w:rsidR="00A77B3E">
      <w:pPr>
        <w:pStyle w:val="8"/>
      </w:pPr>
      <w:r>
        <w:t>Postupy provádění procesu řízeného stárnutí</w:t>
      </w:r>
    </w:p>
    <w:p w:rsidR="00A77B3E">
      <w:pPr>
        <w:pStyle w:val="4"/>
      </w:pPr>
      <w:r>
        <w:t>[K § 49 odst. 2 písm. f) atomového zákona]</w:t>
      </w:r>
    </w:p>
    <w:p w:rsidR="00A77B3E">
      <w:pPr>
        <w:pStyle w:val="9"/>
      </w:pPr>
      <w:r>
        <w:t>V procesu řízeného stárnutí musí být</w:t>
      </w:r>
    </w:p>
    <w:p w:rsidR="00A77B3E">
      <w:pPr>
        <w:pStyle w:val="10"/>
      </w:pPr>
      <w:r>
        <w:t>a)</w:t>
      </w:r>
      <w:r>
        <w:t>   stanovena pravidla a kritéria pro výběr systémů, konstrukcí a komponent podléhajících procesu řízeného stárnutí,</w:t>
      </w:r>
    </w:p>
    <w:p w:rsidR="00A77B3E">
      <w:pPr>
        <w:pStyle w:val="12"/>
      </w:pPr>
      <w:r>
        <w:t>b)</w:t>
      </w:r>
      <w:r>
        <w:t>   do výběru systémů, konstrukcí a komponent podle písmene a) zahrnuta</w:t>
      </w:r>
    </w:p>
    <w:p w:rsidR="00A77B3E">
      <w:pPr>
        <w:pStyle w:val="13"/>
      </w:pPr>
      <w:r>
        <w:t>1.</w:t>
      </w:r>
      <w:r>
        <w:t>   vybraná zařízení a</w:t>
      </w:r>
    </w:p>
    <w:p w:rsidR="00A77B3E">
      <w:pPr>
        <w:pStyle w:val="15"/>
      </w:pPr>
      <w:r>
        <w:t>2.</w:t>
      </w:r>
      <w:r>
        <w:t>   systémy, konstrukce a komponenty s vlivem na jadernou bezpečnost, které nejsou vybraným zařízením,</w:t>
      </w:r>
    </w:p>
    <w:p w:rsidR="00A77B3E">
      <w:pPr>
        <w:pStyle w:val="10"/>
      </w:pPr>
      <w:r>
        <w:t>c)</w:t>
      </w:r>
      <w:r>
        <w:t>   zjištěny degradační mechanismy systémů, konstrukcí a komponent podle písmene a) a dopady jejich stárnutí,</w:t>
      </w:r>
    </w:p>
    <w:p w:rsidR="00A77B3E">
      <w:pPr>
        <w:pStyle w:val="11"/>
      </w:pPr>
      <w:r>
        <w:t>d)</w:t>
      </w:r>
      <w:r>
        <w:t>   zavedena opatření pro sledování a minimalizaci degradačních mechanismů a dopadů stárnutí podle písmene c),</w:t>
      </w:r>
    </w:p>
    <w:p w:rsidR="00A77B3E">
      <w:pPr>
        <w:pStyle w:val="11"/>
      </w:pPr>
      <w:r>
        <w:t>e)</w:t>
      </w:r>
      <w:r>
        <w:t>   zajištěna včasná detekce a monitorování degradačních mechanismů a dopadů stárnutí podle písmene c),</w:t>
      </w:r>
    </w:p>
    <w:p w:rsidR="00A77B3E">
      <w:pPr>
        <w:pStyle w:val="11"/>
      </w:pPr>
      <w:r>
        <w:t>f)</w:t>
      </w:r>
      <w:r>
        <w:t>   zavedeny metody sledování a zkoušek ke včasné detekci degradačních mechanismů a dopadů stárnutí podle písmene c),</w:t>
      </w:r>
    </w:p>
    <w:p w:rsidR="00A77B3E">
      <w:pPr>
        <w:pStyle w:val="11"/>
      </w:pPr>
      <w:r>
        <w:t>g)</w:t>
      </w:r>
      <w:r>
        <w:t>   stanoveny parametry systémů, konstrukcí a komponent podle písmene a) sledované v procesu řízeného stárnutí (dále jen „sledovaný parametr“) a indikátory stavu těchto systémů, konstrukcí a komponent,</w:t>
      </w:r>
    </w:p>
    <w:p w:rsidR="00A77B3E">
      <w:pPr>
        <w:pStyle w:val="11"/>
      </w:pPr>
      <w:r>
        <w:t>h)</w:t>
      </w:r>
      <w:r>
        <w:t>   určena kritéria přijatelnosti sledovaných parametrů,</w:t>
      </w:r>
    </w:p>
    <w:p w:rsidR="00A77B3E">
      <w:pPr>
        <w:pStyle w:val="11"/>
      </w:pPr>
      <w:r>
        <w:t>i)</w:t>
      </w:r>
      <w:r>
        <w:t>   prováděno monitorování a určování vývoje dopadů stárnutí a působení degradačních mechanismů na systémy, konstrukce a komponenty podle písmene a) na základě sledovaných parametrů, indikátorů stavu těchto systémů, konstrukcí a komponent a kritérií přijatelnosti sledovaných parametrů,</w:t>
      </w:r>
    </w:p>
    <w:p w:rsidR="00A77B3E">
      <w:pPr>
        <w:pStyle w:val="11"/>
      </w:pPr>
      <w:r>
        <w:t>j)</w:t>
      </w:r>
      <w:r>
        <w:t>   periodicky hodnoceny sledované parametry a aktuální stav systémů, konstrukcí a komponent podle písmene a),</w:t>
      </w:r>
    </w:p>
    <w:p w:rsidR="00A77B3E">
      <w:pPr>
        <w:pStyle w:val="11"/>
      </w:pPr>
      <w:r>
        <w:t>k)</w:t>
      </w:r>
      <w:r>
        <w:t>   zavedena opatření v provozu a údržbě systémů, konstrukcí a komponent podle písmene a) ke zmírnění nebo odstranění dopadů stárnutí a působení degradačních mechanismů a</w:t>
      </w:r>
    </w:p>
    <w:p w:rsidR="00A77B3E">
      <w:pPr>
        <w:pStyle w:val="12"/>
      </w:pPr>
      <w:r>
        <w:t>l)</w:t>
      </w:r>
      <w:r>
        <w:t>   zavedena nápravná opatření, nejsou-li plněna kritéria přijatelnosti sledovaných parametrů, tak, aby byla zajištěna provozuschopnost a spolehlivost systémů, konstrukcí a komponent podle písmene a).</w:t>
      </w:r>
    </w:p>
    <w:p w:rsidR="00A77B3E">
      <w:pPr>
        <w:pStyle w:val="7"/>
      </w:pPr>
      <w:r>
        <w:t>§ 12</w:t>
      </w:r>
    </w:p>
    <w:p w:rsidR="00A77B3E">
      <w:pPr>
        <w:pStyle w:val="8"/>
      </w:pPr>
      <w:r>
        <w:t>Požadavky na program řízeného stárnutí</w:t>
      </w:r>
    </w:p>
    <w:p w:rsidR="00A77B3E">
      <w:pPr>
        <w:pStyle w:val="4"/>
      </w:pPr>
      <w:r>
        <w:t>(K § 24 odst. 7 atomového zákona)</w:t>
      </w:r>
    </w:p>
    <w:p w:rsidR="00A77B3E">
      <w:pPr>
        <w:pStyle w:val="9"/>
      </w:pPr>
      <w:r>
        <w:t>Program řízeného stárnutí musí být jednoznačně identifikován, určovat vstupní data procesu řízeného stárnutí, stanovit práva a povinnosti pracovníků vykonávajících činnosti v rámci procesu řízeného stárnutí a obsahovat</w:t>
      </w:r>
    </w:p>
    <w:p w:rsidR="00A77B3E">
      <w:pPr>
        <w:pStyle w:val="10"/>
      </w:pPr>
      <w:r>
        <w:t>a)</w:t>
      </w:r>
      <w:r>
        <w:t>   výčet systémů, konstrukcí a komponent podle § 11 písm. a),</w:t>
      </w:r>
    </w:p>
    <w:p w:rsidR="00A77B3E">
      <w:pPr>
        <w:pStyle w:val="11"/>
      </w:pPr>
      <w:r>
        <w:t>b)</w:t>
      </w:r>
      <w:r>
        <w:t>   výčet degradačních mechanismů a dopadů stárnutí,</w:t>
      </w:r>
    </w:p>
    <w:p w:rsidR="00A77B3E">
      <w:pPr>
        <w:pStyle w:val="11"/>
      </w:pPr>
      <w:r>
        <w:t>c)</w:t>
      </w:r>
      <w:r>
        <w:t>   výčet sledovaných parametrů a indikátorů jejich stavu, které jsou užívány k monitorování a určování vývoje dopadů stárnutí,</w:t>
      </w:r>
    </w:p>
    <w:p w:rsidR="00A77B3E">
      <w:pPr>
        <w:pStyle w:val="11"/>
      </w:pPr>
      <w:r>
        <w:t>d)</w:t>
      </w:r>
      <w:r>
        <w:t>   pravidla monitorování a určování vývoje dopadů stárnutí,</w:t>
      </w:r>
    </w:p>
    <w:p w:rsidR="00A77B3E">
      <w:pPr>
        <w:pStyle w:val="11"/>
      </w:pPr>
      <w:r>
        <w:t>e)</w:t>
      </w:r>
      <w:r>
        <w:t>   výčet kritérií přijatelnosti sledovaných parametrů,</w:t>
      </w:r>
    </w:p>
    <w:p w:rsidR="00A77B3E">
      <w:pPr>
        <w:pStyle w:val="11"/>
      </w:pPr>
      <w:r>
        <w:t>f)</w:t>
      </w:r>
      <w:r>
        <w:t>   pravidla hodnocení sledovaných parametrů, hodnocení aktuálního stavu systémů, konstrukcí a komponent podle § 11 písm. a) a určování predikce budoucího stavu těchto systémů, konstrukcí a komponent, pokud sledovaný parametr má hodnoty kumulativního charakteru,</w:t>
      </w:r>
    </w:p>
    <w:p w:rsidR="00A77B3E">
      <w:pPr>
        <w:pStyle w:val="11"/>
      </w:pPr>
      <w:r>
        <w:t>g)</w:t>
      </w:r>
      <w:r>
        <w:t>   výčet nápravných opatření v případě neplnění kritérií přijatelnosti sledovaných parametrů,</w:t>
      </w:r>
    </w:p>
    <w:p w:rsidR="00A77B3E">
      <w:pPr>
        <w:pStyle w:val="11"/>
      </w:pPr>
      <w:r>
        <w:t>h)</w:t>
      </w:r>
      <w:r>
        <w:t>   pravidla sledování účinnosti opatření v provozu a údržbě systémů, konstrukcí a komponent podle § 11 písm. a) ke zmírnění nebo odstranění dopadů stárnutí a působení degradačních mechanismů na tyto systémy, konstrukce a komponenty,</w:t>
      </w:r>
    </w:p>
    <w:p w:rsidR="00A77B3E">
      <w:pPr>
        <w:pStyle w:val="11"/>
      </w:pPr>
      <w:r>
        <w:t>i)</w:t>
      </w:r>
      <w:r>
        <w:t>   popis zajištění zpětné vazby sloužící k měření účinnosti procesu řízeného stárnutí,</w:t>
      </w:r>
    </w:p>
    <w:p w:rsidR="00A77B3E">
      <w:pPr>
        <w:pStyle w:val="11"/>
      </w:pPr>
      <w:r>
        <w:t>j)</w:t>
      </w:r>
      <w:r>
        <w:t>   pravidla hodnocení účinnosti procesu řízeného stárnutí a</w:t>
      </w:r>
    </w:p>
    <w:p w:rsidR="00A77B3E">
      <w:pPr>
        <w:pStyle w:val="12"/>
      </w:pPr>
      <w:r>
        <w:t>k)</w:t>
      </w:r>
      <w:r>
        <w:t>   pravidla dokumentování činností v rámci procesu řízeného stárnutí.</w:t>
      </w:r>
    </w:p>
    <w:p w:rsidR="00A77B3E">
      <w:pPr>
        <w:pStyle w:val="7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§ 12a</w:t>
      </w:r>
    </w:p>
    <w:p w:rsidR="00A77B3E">
      <w:pPr>
        <w:pStyle w:val="8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Postupy provádění procesu řízení zastarávání</w:t>
      </w:r>
    </w:p>
    <w:p w:rsidR="00A77B3E">
      <w:pPr>
        <w:pStyle w:val="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V procesu řízení zastarávání musí být zavedena</w:t>
      </w:r>
    </w:p>
    <w:p w:rsidR="00A77B3E">
      <w:pPr>
        <w:pStyle w:val="10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pravidla a kritéria sloužící k identifikaci zastaralých systémů, konstrukcí a komponent s vlivem na jadernou bezpečnost a jejich součástí,</w:t>
      </w:r>
    </w:p>
    <w:p w:rsidR="00A77B3E">
      <w:pPr>
        <w:pStyle w:val="11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b)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opatření pro udržování informací o dodavatelích systémů, konstrukcí a komponent s vlivem na jadernou bezpečnost a jejich součástí, technické podpory, včetně jejich kapacit,</w:t>
      </w:r>
    </w:p>
    <w:p w:rsidR="00A77B3E">
      <w:pPr>
        <w:pStyle w:val="11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c)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opatření pro zajištění dostupnosti dokumentace pro údržbu a výměny systémů, konstrukcí a komponent s vlivem na jadernou bezpečnost a jejich součástí,</w:t>
      </w:r>
    </w:p>
    <w:p w:rsidR="00A77B3E">
      <w:pPr>
        <w:pStyle w:val="11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opatření sloužící ke kontrole a minimalizaci zastarávání položek podle písmene a) a</w:t>
      </w:r>
    </w:p>
    <w:p w:rsidR="00A77B3E">
      <w:pPr>
        <w:pStyle w:val="12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e)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opatření pro zajištění a včasnou výměnu zastaralých systémů, konstrukcí a komponent s vlivem na jadernou bezpečnost, jejich součástí a zastaralých technologií.</w:t>
      </w:r>
    </w:p>
    <w:p w:rsidR="00A77B3E">
      <w:pPr>
        <w:pStyle w:val="7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§ 12b</w:t>
      </w:r>
    </w:p>
    <w:p w:rsidR="00A77B3E">
      <w:pPr>
        <w:pStyle w:val="8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Požadavky na program zastarávání</w:t>
      </w:r>
    </w:p>
    <w:p w:rsidR="00A77B3E">
      <w:pPr>
        <w:pStyle w:val="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Program zastarávání musí být jednoznačně identifikován, určovat vstupní data procesu zastarávání, stanovit práva a povinnosti pracovníků vykonávajících činnosti v rámci procesu zastarávání a obsahovat</w:t>
      </w:r>
    </w:p>
    <w:p w:rsidR="00A77B3E">
      <w:pPr>
        <w:pStyle w:val="10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výčet zastaralých systémů, konstrukcí a komponent s vlivem na jadernou bezpečnost,</w:t>
      </w:r>
    </w:p>
    <w:p w:rsidR="00A77B3E">
      <w:pPr>
        <w:pStyle w:val="11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b)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pravidla pro udržování informací o dodavatelích systémů, konstrukcí a komponent s vlivem na jadernou bezpečnost a jejich součástí, technické podpory, včetně jejich kapacit,</w:t>
      </w:r>
    </w:p>
    <w:p w:rsidR="00A77B3E">
      <w:pPr>
        <w:pStyle w:val="11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c)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pravidla pro udržování dokumentace pro údržbu a výměny systémů, konstrukcí a komponent s vlivem na jadernou bezpečnost a jejich součástí,</w:t>
      </w:r>
    </w:p>
    <w:p w:rsidR="00A77B3E">
      <w:pPr>
        <w:pStyle w:val="11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pravidla sledování zastarávání položek podle písmene a) včetně sledování trendu zastarávání,</w:t>
      </w:r>
    </w:p>
    <w:p w:rsidR="00A77B3E">
      <w:pPr>
        <w:pStyle w:val="11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e)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postup řešení zastaralých položek a</w:t>
      </w:r>
    </w:p>
    <w:p w:rsidR="00A77B3E">
      <w:pPr>
        <w:pStyle w:val="12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f)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pravidla hodnocení účinnosti procesu zastarávání.</w:t>
      </w:r>
    </w:p>
    <w:p w:rsidR="00A77B3E">
      <w:pPr>
        <w:pStyle w:val="31"/>
      </w:pPr>
      <w:r>
        <w:t>Manipulace s jaderným materiálem a radioaktivním odpadem a způsob její dokumentace</w:t>
      </w:r>
    </w:p>
    <w:p w:rsidR="00A77B3E">
      <w:pPr>
        <w:pStyle w:val="30"/>
      </w:pPr>
      <w:r>
        <w:t>§ 13</w:t>
      </w:r>
    </w:p>
    <w:p w:rsidR="00A77B3E">
      <w:pPr>
        <w:pStyle w:val="4"/>
      </w:pPr>
      <w:r>
        <w:t>[K § 49 odst. 2 písm. g) atomového zákona]</w:t>
      </w:r>
    </w:p>
    <w:p w:rsidR="00A77B3E">
      <w:pPr>
        <w:pStyle w:val="21"/>
      </w:pPr>
      <w:r>
        <w:t>(1)</w:t>
      </w:r>
      <w:r>
        <w:t>   Během skladování čerstvého jaderného paliva nebo ozářeného jaderného paliva a manipulace s ním musí být zajištěno plnění požadavků na udržení podkritičnosti stanovených vyhláškou o požadavcích na projekt jaderného zařízení. Toto udržení podkritičnosti musí být kontrolováno. Udržení podkritičnosti a jeho kontrola musí být dokumentovány.</w:t>
      </w:r>
    </w:p>
    <w:p w:rsidR="00A77B3E">
      <w:pPr>
        <w:pStyle w:val="27"/>
      </w:pPr>
      <w:r>
        <w:t>(2)</w:t>
      </w:r>
      <w:r>
        <w:t xml:space="preserve">   Při výměně jaderného paliva v jaderném reaktoru musí </w:t>
      </w:r>
      <w:r>
        <w:rPr>
          <w:rStyle w:val="diff-strike-green"/>
          <w:strike/>
          <w:color w:val="009A00"/>
        </w:rPr>
        <w:t>mít koncentrace rozpustného absorbátoru neutronů v chladivu takovou hodnotu, aby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být</w:t>
      </w:r>
      <w:r>
        <w:t xml:space="preserve"> při uvážení možných chyb </w:t>
      </w:r>
      <w:r>
        <w:rPr>
          <w:rStyle w:val="diff-strike-green"/>
          <w:strike/>
          <w:color w:val="009A00"/>
        </w:rPr>
        <w:t>byla</w:t>
      </w:r>
      <w:r>
        <w:t xml:space="preserve"> nepřetržitě zajištěna podkritičnost jaderného paliva </w:t>
      </w:r>
      <w:r>
        <w:rPr>
          <w:rStyle w:val="diff-strike-green"/>
          <w:strike/>
          <w:color w:val="009A00"/>
        </w:rPr>
        <w:t>nejméně 0,02</w:t>
      </w:r>
      <w:r>
        <w:t>.</w:t>
      </w:r>
    </w:p>
    <w:p w:rsidR="00A77B3E">
      <w:pPr>
        <w:pStyle w:val="22"/>
      </w:pPr>
      <w:r>
        <w:t>(3)</w:t>
      </w:r>
      <w:r>
        <w:t>   Při manipulaci</w:t>
      </w:r>
    </w:p>
    <w:p w:rsidR="00A77B3E">
      <w:pPr>
        <w:pStyle w:val="23"/>
      </w:pPr>
      <w:r>
        <w:t>a)</w:t>
      </w:r>
      <w:r>
        <w:t>   s jaderným materiálem musí být vyloučena možnost</w:t>
      </w:r>
    </w:p>
    <w:p w:rsidR="00A77B3E">
      <w:pPr>
        <w:pStyle w:val="24"/>
      </w:pPr>
      <w:r>
        <w:t>1.</w:t>
      </w:r>
      <w:r>
        <w:t>   rozvoje štěpné řetězové reakce a</w:t>
      </w:r>
    </w:p>
    <w:p w:rsidR="00A77B3E">
      <w:pPr>
        <w:pStyle w:val="26"/>
      </w:pPr>
      <w:r>
        <w:t>2.</w:t>
      </w:r>
      <w:r>
        <w:t>   úniku jaderného materiálu do životního prostředí a</w:t>
      </w:r>
    </w:p>
    <w:p w:rsidR="00A77B3E">
      <w:pPr>
        <w:pStyle w:val="23"/>
      </w:pPr>
      <w:r>
        <w:t>b)</w:t>
      </w:r>
      <w:r>
        <w:t>   s radioaktivním odpadem musí být vyloučena možnost jeho úniku do životního prostředí.</w:t>
      </w:r>
    </w:p>
    <w:p w:rsidR="00A77B3E">
      <w:pPr>
        <w:pStyle w:val="7"/>
      </w:pPr>
      <w:r>
        <w:t>§ 14</w:t>
      </w:r>
    </w:p>
    <w:p w:rsidR="00A77B3E">
      <w:pPr>
        <w:pStyle w:val="4"/>
      </w:pPr>
      <w:r>
        <w:t>[K § 49 odst. 2 písm. g) atomového zákona]</w:t>
      </w:r>
    </w:p>
    <w:p w:rsidR="00A77B3E">
      <w:pPr>
        <w:pStyle w:val="17"/>
      </w:pPr>
      <w:r>
        <w:t>(1)</w:t>
      </w:r>
      <w:r>
        <w:t>   Při manipulaci s vyhořelým jaderným palivem musí být prakticky vyloučeno</w:t>
      </w:r>
    </w:p>
    <w:p w:rsidR="00A77B3E">
      <w:pPr>
        <w:pStyle w:val="18"/>
      </w:pPr>
      <w:r>
        <w:t>a)</w:t>
      </w:r>
      <w:r>
        <w:t>   porušení hermetičnosti palivového elementu a</w:t>
      </w:r>
    </w:p>
    <w:p w:rsidR="00A77B3E">
      <w:pPr>
        <w:pStyle w:val="20"/>
      </w:pPr>
      <w:r>
        <w:t>b)</w:t>
      </w:r>
      <w:r>
        <w:t>   poškození tohoto paliva vlivem zbytkového tepla.</w:t>
      </w:r>
    </w:p>
    <w:p w:rsidR="00A77B3E">
      <w:pPr>
        <w:pStyle w:val="17"/>
      </w:pPr>
      <w:r>
        <w:t>(2)</w:t>
      </w:r>
      <w:r>
        <w:t>   Jaderná bezpečnost a radiační ochrana při manipulaci s jaderným materiálem nebo radioaktivním odpadem musí být zajištěna</w:t>
      </w:r>
    </w:p>
    <w:p w:rsidR="00A77B3E">
      <w:pPr>
        <w:pStyle w:val="18"/>
      </w:pPr>
      <w:r>
        <w:t>a)</w:t>
      </w:r>
      <w:r>
        <w:t>   používáním zařízení stanoveného projektem jaderného zařízení, které bylo úspěšně vyzkoušeno,</w:t>
      </w:r>
    </w:p>
    <w:p w:rsidR="00A77B3E">
      <w:pPr>
        <w:pStyle w:val="19"/>
      </w:pPr>
      <w:r>
        <w:t>b)</w:t>
      </w:r>
      <w:r>
        <w:t>   prováděním manipulace v souladu s vnitřními předpisy,</w:t>
      </w:r>
    </w:p>
    <w:p w:rsidR="00A77B3E">
      <w:pPr>
        <w:pStyle w:val="19"/>
      </w:pPr>
      <w:r>
        <w:t>c)</w:t>
      </w:r>
      <w:r>
        <w:t>   nepřetržitým dohledem nad manipulací a stavem jaderného zařízení a</w:t>
      </w:r>
    </w:p>
    <w:p w:rsidR="00A77B3E">
      <w:pPr>
        <w:pStyle w:val="20"/>
      </w:pPr>
      <w:r>
        <w:t>d)</w:t>
      </w:r>
      <w:r>
        <w:t>   v případě manipulace s jaderným palivem v jaderném reaktoru nepřetržitou kontrolou</w:t>
      </w:r>
    </w:p>
    <w:p w:rsidR="00A77B3E">
      <w:pPr>
        <w:pStyle w:val="24"/>
      </w:pPr>
      <w:r>
        <w:t>1.</w:t>
      </w:r>
      <w:r>
        <w:t>   aktivní zóny,</w:t>
      </w:r>
    </w:p>
    <w:p w:rsidR="00A77B3E">
      <w:pPr>
        <w:pStyle w:val="25"/>
      </w:pPr>
      <w:r>
        <w:t>2.</w:t>
      </w:r>
      <w:r>
        <w:t>   hustoty toku tepelných neutronů,</w:t>
      </w:r>
    </w:p>
    <w:p w:rsidR="00A77B3E">
      <w:pPr>
        <w:pStyle w:val="25"/>
      </w:pPr>
      <w:r>
        <w:t>3.</w:t>
      </w:r>
      <w:r>
        <w:t>   hladiny a teploty chladiva a</w:t>
      </w:r>
    </w:p>
    <w:p w:rsidR="00A77B3E">
      <w:pPr>
        <w:pStyle w:val="26"/>
      </w:pPr>
      <w:r>
        <w:t>4.</w:t>
      </w:r>
      <w:r>
        <w:t>   koncentrace kyseliny borité s četností zajišťující zachování podkritičnosti.</w:t>
      </w:r>
    </w:p>
    <w:p w:rsidR="00A77B3E">
      <w:pPr>
        <w:pStyle w:val="17"/>
      </w:pPr>
      <w:r>
        <w:t>(3)</w:t>
      </w:r>
      <w:r>
        <w:t>   Manipulace s jaderným materiálem nebo radioaktivním odpadem v jaderném zařízení, včetně souvisejících činností, musí být prováděna podle dokumentace, která musí obsahovat</w:t>
      </w:r>
    </w:p>
    <w:p w:rsidR="00A77B3E">
      <w:pPr>
        <w:pStyle w:val="18"/>
      </w:pPr>
      <w:r>
        <w:t>a)</w:t>
      </w:r>
      <w:r>
        <w:t>   popis postupu jednotlivých operací,</w:t>
      </w:r>
    </w:p>
    <w:p w:rsidR="00A77B3E">
      <w:pPr>
        <w:pStyle w:val="19"/>
      </w:pPr>
      <w:r>
        <w:t>b)</w:t>
      </w:r>
      <w:r>
        <w:t>   požadavky na připravenost systémů, konstrukcí a komponent na manipulaci,</w:t>
      </w:r>
    </w:p>
    <w:p w:rsidR="00A77B3E">
      <w:pPr>
        <w:pStyle w:val="19"/>
      </w:pPr>
      <w:r>
        <w:t>c)</w:t>
      </w:r>
      <w:r>
        <w:t>   informace o stavu skladování jaderného materiálu nebo radioaktivního odpadu,</w:t>
      </w:r>
    </w:p>
    <w:p w:rsidR="00A77B3E">
      <w:pPr>
        <w:pStyle w:val="19"/>
      </w:pPr>
      <w:r>
        <w:t>d)</w:t>
      </w:r>
      <w:r>
        <w:t>   v případě jaderného materiálu jeho identifikační údaje a kartogramy jeho uložení,</w:t>
      </w:r>
    </w:p>
    <w:p w:rsidR="00A77B3E">
      <w:pPr>
        <w:pStyle w:val="19"/>
      </w:pPr>
      <w:r>
        <w:t>e)</w:t>
      </w:r>
      <w:r>
        <w:t>   v případě manipulace s jaderným palivem v jaderném reaktoru nebo bazénu skladování ozářeného jaderného paliva údaje o koncentraci kyseliny borité v chladivu primárního okruhu jaderného reaktoru a bazénu skladování ozářeného jaderného paliva,</w:t>
      </w:r>
    </w:p>
    <w:p w:rsidR="00A77B3E">
      <w:pPr>
        <w:pStyle w:val="19"/>
      </w:pPr>
      <w:r>
        <w:t>f)</w:t>
      </w:r>
      <w:r>
        <w:t>   údaje o organizačních opatřeních k zajištění jaderné bezpečnosti a radiační ochrany a</w:t>
      </w:r>
    </w:p>
    <w:p w:rsidR="00A77B3E">
      <w:pPr>
        <w:pStyle w:val="20"/>
      </w:pPr>
      <w:r>
        <w:t>g)</w:t>
      </w:r>
      <w:r>
        <w:t>   údaje o nezbytných doplňujících opatřeních, která nejsou uvedena ve vnitřních předpisech.</w:t>
      </w:r>
    </w:p>
    <w:p w:rsidR="00A77B3E">
      <w:pPr>
        <w:pStyle w:val="17"/>
      </w:pPr>
      <w:r>
        <w:t>(4)</w:t>
      </w:r>
      <w:r>
        <w:t>   Technologická operace spojená s přemisťováním jaderného materiálu musí být zaznamenána v dokumentu s uvedením jejího výchozího a konečného místa a přijatých opatření k zajištění jaderné bezpečnosti, radiační ochrany, technické bezpečnosti, monitorování radiační situace, zvládání radiační mimořádné události a zabezpečení, která nejsou uvedena v provozní dokumentaci.</w:t>
      </w:r>
    </w:p>
    <w:p w:rsidR="00A77B3E">
      <w:pPr>
        <w:pStyle w:val="31"/>
      </w:pPr>
      <w:r>
        <w:t>Obecné podmínky uvádění do provozu jaderného zařízení a provozu jaderného zařízení</w:t>
      </w:r>
    </w:p>
    <w:p w:rsidR="00A77B3E">
      <w:pPr>
        <w:pStyle w:val="30"/>
      </w:pPr>
      <w:r>
        <w:t>§ 15</w:t>
      </w:r>
    </w:p>
    <w:p w:rsidR="00A77B3E">
      <w:pPr>
        <w:pStyle w:val="4"/>
      </w:pPr>
      <w:r>
        <w:t>[K § 50 odst. 4, § 51 odst. 6 písm. a) a b), § 52 odst. 2, § 53 odst. 2 a § 54 odst. 4 písm. a) atomového zákona]</w:t>
      </w:r>
    </w:p>
    <w:p w:rsidR="00A77B3E">
      <w:pPr>
        <w:pStyle w:val="21"/>
      </w:pPr>
      <w:r>
        <w:t>(1)</w:t>
      </w:r>
      <w:r>
        <w:t>   Jaderné zařízení musí být uváděno do provozu a provozováno pouze v režimech stanovených projektem jaderného zařízení.</w:t>
      </w:r>
    </w:p>
    <w:p w:rsidR="00A77B3E">
      <w:pPr>
        <w:pStyle w:val="27"/>
      </w:pPr>
      <w:r>
        <w:t>(2)</w:t>
      </w:r>
      <w:r>
        <w:t>   Při vzniku odchylky od předepsaného průběhu s negativním vlivem na jadernou bezpečnost nebo události s negativním vlivem na jadernou bezpečnost v průběhu provádění zkoušek během uvádění do provozu jaderného zařízení nebo během jeho provozu musí být jaderné zařízení neprodleně uvedeno do bezpečného, stabilizovaného a kontrolovaného stavu.</w:t>
      </w:r>
    </w:p>
    <w:p w:rsidR="00A77B3E">
      <w:pPr>
        <w:pStyle w:val="22"/>
      </w:pPr>
      <w:r>
        <w:t>(3)</w:t>
      </w:r>
      <w:r>
        <w:t>   V případě vzniku stavu podle odstavce 2 lze pokračovat v uvádění do provozu jaderného zařízení nebo provozu jaderného zařízení po</w:t>
      </w:r>
    </w:p>
    <w:p w:rsidR="00A77B3E">
      <w:pPr>
        <w:pStyle w:val="18"/>
      </w:pPr>
      <w:r>
        <w:t>a)</w:t>
      </w:r>
      <w:r>
        <w:t>   provedení analýzy příčin tohoto stavu,</w:t>
      </w:r>
    </w:p>
    <w:p w:rsidR="00A77B3E">
      <w:pPr>
        <w:pStyle w:val="19"/>
      </w:pPr>
      <w:r>
        <w:t>b)</w:t>
      </w:r>
      <w:r>
        <w:t>   objasnění a odstranění příčin tohoto stavu,</w:t>
      </w:r>
    </w:p>
    <w:p w:rsidR="00A77B3E">
      <w:pPr>
        <w:pStyle w:val="19"/>
      </w:pPr>
      <w:r>
        <w:t>c)</w:t>
      </w:r>
      <w:r>
        <w:t>   ověření plnění bezpečnostních funkcí a funkční celistvosti všech systémů, konstrukcí a komponent, které mohly být dotčeny, a</w:t>
      </w:r>
    </w:p>
    <w:p w:rsidR="00A77B3E">
      <w:pPr>
        <w:pStyle w:val="20"/>
      </w:pPr>
      <w:r>
        <w:t>d)</w:t>
      </w:r>
      <w:r>
        <w:t>   provedení nápravných opatření k zamezení opakování tohoto stavu.</w:t>
      </w:r>
    </w:p>
    <w:p w:rsidR="00A77B3E">
      <w:pPr>
        <w:pStyle w:val="21"/>
      </w:pPr>
      <w:r>
        <w:t>(4)</w:t>
      </w:r>
      <w:r>
        <w:t>   Část jaderného zařízení, která je uváděna do provozu nebo provozována, musí být od částí, u nichž pokračuje výstavba nebo neaktivní zkoušky, oddělena tak, aby montážní práce nebo poruchy a havárie na budované části neovlivnily jadernou bezpečnost části uváděné do provozu nebo části již provozované. Tato podmínka musí být splněna rovněž, jde-li o samostatná jaderná zařízení.</w:t>
      </w:r>
    </w:p>
    <w:p w:rsidR="00A77B3E">
      <w:pPr>
        <w:pStyle w:val="27"/>
      </w:pPr>
      <w:r>
        <w:t>(5)</w:t>
      </w:r>
      <w:r>
        <w:t>   Po celou dobu uvádění do provozu jaderného zařízení a při jeho provozu musí být držitel povolení znalý aktuálního stavu jaderného zařízení.</w:t>
      </w:r>
    </w:p>
    <w:p w:rsidR="00A77B3E">
      <w:pPr>
        <w:pStyle w:val="27"/>
      </w:pPr>
      <w:r>
        <w:t>(6)</w:t>
      </w:r>
      <w:r>
        <w:t>   Procesy a činnosti související s uváděním do provozu jaderného zařízení nebo jeho provozem musí být prováděny podle pracovních příkazů, vnitřních předpisů a programů uvádění jaderného zařízení do provozu.</w:t>
      </w:r>
    </w:p>
    <w:p w:rsidR="00A77B3E">
      <w:pPr>
        <w:pStyle w:val="22"/>
      </w:pPr>
      <w:r>
        <w:t>(7)</w:t>
      </w:r>
      <w:r>
        <w:t>   Před zahájením činnosti důležité z hlediska jaderné bezpečnosti nebo činnosti zvláště důležité z hlediska jaderné bezpečnosti musí být prověřeno a doloženo Úřadu, že tyto činnosti neohrozí jadernou bezpečnost.</w:t>
      </w:r>
    </w:p>
    <w:p w:rsidR="00A77B3E">
      <w:pPr>
        <w:pStyle w:val="7"/>
      </w:pPr>
      <w:r>
        <w:t>§ 16</w:t>
      </w:r>
    </w:p>
    <w:p w:rsidR="00A77B3E">
      <w:pPr>
        <w:pStyle w:val="4"/>
      </w:pPr>
      <w:r>
        <w:t>[K § 50 odst. 4, § 51 odst. 6 písm. a) a b), § 52 odst. 2, § 53 odst. 2 a § 54 odst. 4 písm. a) atomového zákona]</w:t>
      </w:r>
    </w:p>
    <w:p w:rsidR="00A77B3E">
      <w:pPr>
        <w:pStyle w:val="17"/>
      </w:pPr>
      <w:r>
        <w:t>(1)</w:t>
      </w:r>
      <w:r>
        <w:t>   Před provedením změny ovlivňující jadernou bezpečnost nebo radiační ochranu musí být</w:t>
      </w:r>
    </w:p>
    <w:p w:rsidR="00A77B3E">
      <w:pPr>
        <w:pStyle w:val="18"/>
      </w:pPr>
      <w:r>
        <w:t>a)</w:t>
      </w:r>
      <w:r>
        <w:t>   prokázáno, že nesnižuje úroveň jaderné bezpečnosti a radiační ochrany, a</w:t>
      </w:r>
    </w:p>
    <w:p w:rsidR="00A77B3E">
      <w:pPr>
        <w:pStyle w:val="20"/>
      </w:pPr>
      <w:r>
        <w:t>b)</w:t>
      </w:r>
      <w:r>
        <w:t>   zhodnocena míra shody s průkazy bezpečnosti předloženými v rámci</w:t>
      </w:r>
    </w:p>
    <w:p w:rsidR="00A77B3E">
      <w:pPr>
        <w:pStyle w:val="24"/>
      </w:pPr>
      <w:r>
        <w:t>1.</w:t>
      </w:r>
      <w:r>
        <w:t>   zadávací bezpečnostní zprávy,</w:t>
      </w:r>
    </w:p>
    <w:p w:rsidR="00A77B3E">
      <w:pPr>
        <w:pStyle w:val="25"/>
      </w:pPr>
      <w:r>
        <w:t>2.</w:t>
      </w:r>
      <w:r>
        <w:t>   předběžné bezpečnostní zprávy,</w:t>
      </w:r>
    </w:p>
    <w:p w:rsidR="00A77B3E">
      <w:pPr>
        <w:pStyle w:val="25"/>
      </w:pPr>
      <w:r>
        <w:t>3.</w:t>
      </w:r>
      <w:r>
        <w:t>   provozní bezpečnostní zprávy pro první fyzikální spouštění jaderného zařízení s jaderným reaktorem, jde-li o jaderné zařízení s jaderným reaktorem, a</w:t>
      </w:r>
    </w:p>
    <w:p w:rsidR="00A77B3E">
      <w:pPr>
        <w:pStyle w:val="26"/>
      </w:pPr>
      <w:r>
        <w:t>4.</w:t>
      </w:r>
      <w:r>
        <w:t>   provozní bezpečnostní zprávy.</w:t>
      </w:r>
    </w:p>
    <w:p w:rsidR="00A77B3E">
      <w:pPr>
        <w:pStyle w:val="17"/>
      </w:pPr>
      <w:r>
        <w:t>(2)</w:t>
      </w:r>
      <w:r>
        <w:t>   Po provedení změny ovlivňující jadernou bezpečnost nebo radiační ochranu musí být v okamžiku uvedení do provozu změnou dotčeného jaderného zařízení</w:t>
      </w:r>
    </w:p>
    <w:p w:rsidR="00A77B3E">
      <w:pPr>
        <w:pStyle w:val="18"/>
      </w:pPr>
      <w:r>
        <w:t>a)</w:t>
      </w:r>
      <w:r>
        <w:t>   vnitřní předpisy uvedeny do souladu se skutečným stavem jaderného zařízení a</w:t>
      </w:r>
    </w:p>
    <w:p w:rsidR="00A77B3E">
      <w:pPr>
        <w:pStyle w:val="20"/>
      </w:pPr>
      <w:r>
        <w:t>b)</w:t>
      </w:r>
      <w:r>
        <w:t>   s touto změnou seznámeni pracovníci, jejichž činnosti se tato změna dotýká.</w:t>
      </w:r>
    </w:p>
    <w:p w:rsidR="00A77B3E">
      <w:pPr>
        <w:pStyle w:val="17"/>
      </w:pPr>
      <w:r>
        <w:t>(3)</w:t>
      </w:r>
      <w:r>
        <w:t>   Po provozní události, kterou by mohla být negativně ovlivněna bezpečnostní funkce nebo funkční celistvost systémů, konstrukcí a komponent, musí být</w:t>
      </w:r>
    </w:p>
    <w:p w:rsidR="00A77B3E">
      <w:pPr>
        <w:pStyle w:val="18"/>
      </w:pPr>
      <w:r>
        <w:t>a)</w:t>
      </w:r>
      <w:r>
        <w:t>   zjištěno, zda je potenciálně ovlivněná bezpečnostní funkce systémů, konstrukcí a komponent plněna, a</w:t>
      </w:r>
    </w:p>
    <w:p w:rsidR="00A77B3E">
      <w:pPr>
        <w:pStyle w:val="20"/>
      </w:pPr>
      <w:r>
        <w:t>b)</w:t>
      </w:r>
      <w:r>
        <w:t>   ověřena funkčnost jiných systémů, konstrukcí a komponent zajišťujících plnění téže bezpečnostní funkce.</w:t>
      </w:r>
    </w:p>
    <w:p w:rsidR="00A77B3E">
      <w:pPr>
        <w:pStyle w:val="21"/>
      </w:pPr>
      <w:r>
        <w:t>(4)</w:t>
      </w:r>
      <w:r>
        <w:t>   V případě jaderného zařízení s jaderným reaktorem musí být při překročení bezpečnostního limitu jaderný reaktor neprodleně odstaven.</w:t>
      </w:r>
    </w:p>
    <w:p w:rsidR="00A77B3E">
      <w:pPr>
        <w:pStyle w:val="22"/>
      </w:pPr>
      <w:r>
        <w:t>(5)</w:t>
      </w:r>
      <w:r>
        <w:t xml:space="preserve">   Uvedení jaderného reaktoru do kritického stavu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 v případě podkritického reaktoru zahájení jeho využívání</w:t>
      </w:r>
      <w:r>
        <w:t xml:space="preserve"> po odstavení podle odstavce 4 je možné až po</w:t>
      </w:r>
    </w:p>
    <w:p w:rsidR="00A77B3E">
      <w:pPr>
        <w:pStyle w:val="18"/>
      </w:pPr>
      <w:r>
        <w:t>a)</w:t>
      </w:r>
      <w:r>
        <w:t>   odhalení a odstranění příčin, které vedly k překročení bezpečnostního limitu,</w:t>
      </w:r>
    </w:p>
    <w:p w:rsidR="00A77B3E">
      <w:pPr>
        <w:pStyle w:val="19"/>
      </w:pPr>
      <w:r>
        <w:t>b)</w:t>
      </w:r>
      <w:r>
        <w:t>   odstranění následků překročení bezpečnostního limitu a</w:t>
      </w:r>
    </w:p>
    <w:p w:rsidR="00A77B3E">
      <w:pPr>
        <w:pStyle w:val="20"/>
      </w:pPr>
      <w:r>
        <w:t>c)</w:t>
      </w:r>
      <w:r>
        <w:t>   provedení rozborů k odhalení stavu jaderného zařízení po překročení bezpečnostního limitu.</w:t>
      </w:r>
    </w:p>
    <w:p w:rsidR="00A77B3E">
      <w:pPr>
        <w:pStyle w:val="7"/>
      </w:pPr>
      <w:r>
        <w:t>§ 17</w:t>
      </w:r>
    </w:p>
    <w:p w:rsidR="00A77B3E">
      <w:pPr>
        <w:pStyle w:val="4"/>
      </w:pPr>
      <w:r>
        <w:t>[K § 50 odst. 4, § 51 odst. 6 písm. a) a b), § 52 odst. 2, § 53 odst. 2 a § 54 odst. 4 písm. a) atomového zákona]</w:t>
      </w:r>
    </w:p>
    <w:p w:rsidR="00A77B3E">
      <w:pPr>
        <w:pStyle w:val="17"/>
      </w:pPr>
      <w:r>
        <w:t>(1)</w:t>
      </w:r>
      <w:r>
        <w:t>   Pracovník, který na jaderném zařízení provádí činnost důležitou z hlediska jaderné bezpečnosti nebo činnost zvláště důležitou z hlediska jaderné bezpečnosti při uvádění do provozu jaderného zařízení nebo jeho provozu, musí být před výkonem této činnosti</w:t>
      </w:r>
    </w:p>
    <w:p w:rsidR="00A77B3E">
      <w:pPr>
        <w:pStyle w:val="18"/>
      </w:pPr>
      <w:r>
        <w:t>a)</w:t>
      </w:r>
      <w:r>
        <w:t>   seznámen s obsahem dokumentace, která se vztahuje k vykonávané činnosti, a</w:t>
      </w:r>
    </w:p>
    <w:p w:rsidR="00A77B3E">
      <w:pPr>
        <w:pStyle w:val="20"/>
      </w:pPr>
      <w:r>
        <w:t>b)</w:t>
      </w:r>
      <w:r>
        <w:t>   proškolen a návazně zacvičen.</w:t>
      </w:r>
    </w:p>
    <w:p w:rsidR="00A77B3E">
      <w:pPr>
        <w:pStyle w:val="17"/>
      </w:pPr>
      <w:r>
        <w:t>(2)</w:t>
      </w:r>
      <w:r>
        <w:t>   V případě provedení změny ovlivňující jadernou bezpečnost nebo radiační ochranu při uvádění do provozu jaderného zařízení nebo při jeho provozu musí být pracovník vykonávající činnost související s touto změnou nebo jí ovlivněnou před zahájením využívání výsledků této změny</w:t>
      </w:r>
    </w:p>
    <w:p w:rsidR="00A77B3E">
      <w:pPr>
        <w:pStyle w:val="18"/>
      </w:pPr>
      <w:r>
        <w:t>a)</w:t>
      </w:r>
      <w:r>
        <w:t>   seznámen s ní a s dokumentací, která je jí ovlivněna, a</w:t>
      </w:r>
    </w:p>
    <w:p w:rsidR="00A77B3E">
      <w:pPr>
        <w:pStyle w:val="20"/>
      </w:pPr>
      <w:r>
        <w:t>b)</w:t>
      </w:r>
      <w:r>
        <w:t>   proškolen a návazně zacvičen.</w:t>
      </w:r>
    </w:p>
    <w:p w:rsidR="00A77B3E">
      <w:pPr>
        <w:pStyle w:val="7"/>
      </w:pPr>
      <w:r>
        <w:t>§ 18</w:t>
      </w:r>
    </w:p>
    <w:p w:rsidR="00A77B3E">
      <w:pPr>
        <w:pStyle w:val="4"/>
      </w:pPr>
      <w:r>
        <w:t>[K § 50 odst. 4, § 51 odst. 6 písm. a) a b), § 52 odst. 2, § 53 odst. 2 a § 54 odst. 4 písm. a) atomového zákona]</w:t>
      </w:r>
    </w:p>
    <w:p w:rsidR="00A77B3E">
      <w:pPr>
        <w:pStyle w:val="21"/>
      </w:pPr>
      <w:r>
        <w:t>(1)</w:t>
      </w:r>
      <w:r>
        <w:t>   Pro údržbu, zkoušky a kontroly vybraných zařízení a systémů, konstrukcí a komponent s vlivem na jadernou bezpečnost, které nejsou vybraným zařízením, při uvádění do provozu jaderného zařízení nebo jeho provozu musí být zavedeny dokumentované postupy tak, aby byla zajištěna jejich spolehlivost a funkčnost v souladu s projektem jaderného zařízení.</w:t>
      </w:r>
    </w:p>
    <w:p w:rsidR="00A77B3E">
      <w:pPr>
        <w:pStyle w:val="27"/>
      </w:pPr>
      <w:r>
        <w:t>(2)</w:t>
      </w:r>
      <w:r>
        <w:t>   Údržba, zkoušky a kontroly podle odstavce 1 musí být prováděny v časových intervalech zajišťujících zjištění poškození vybraných zařízení a systémů, konstrukcí a komponent s vlivem na jadernou bezpečnost, které nejsou vybraným zařízením, dříve, než může dojít k jejich selhání.</w:t>
      </w:r>
    </w:p>
    <w:p w:rsidR="00A77B3E">
      <w:pPr>
        <w:pStyle w:val="22"/>
      </w:pPr>
      <w:r>
        <w:t>(3)</w:t>
      </w:r>
      <w:r>
        <w:t>   Údaje o údržbě, zkouškách a kontrolách podle odstavce 1 musí být zaznamenávány, uchovávány a hodnoceny k získání informace o selháních vybraných zařízení a systémů, konstrukcí a komponent s vlivem na jadernou bezpečnost, které nejsou vybraným zařízením. Je-li takové selhání odhaleno, musí být</w:t>
      </w:r>
    </w:p>
    <w:p w:rsidR="00A77B3E">
      <w:pPr>
        <w:pStyle w:val="18"/>
      </w:pPr>
      <w:r>
        <w:t>a)</w:t>
      </w:r>
      <w:r>
        <w:t>   provedena nápravná údržba a</w:t>
      </w:r>
    </w:p>
    <w:p w:rsidR="00A77B3E">
      <w:pPr>
        <w:pStyle w:val="20"/>
      </w:pPr>
      <w:r>
        <w:t>b)</w:t>
      </w:r>
      <w:r>
        <w:t>   program preventivní údržby upraven tak, aby napříště předcházel obdobnému selhání.</w:t>
      </w:r>
    </w:p>
    <w:p w:rsidR="00A77B3E">
      <w:pPr>
        <w:pStyle w:val="17"/>
      </w:pPr>
      <w:r>
        <w:t>(4)</w:t>
      </w:r>
      <w:r>
        <w:t>   Rozsah a četnost preventivní údržby, zkoušek a kontrol vybraných zařízení a systémů, konstrukcí a komponent s vlivem na jadernou bezpečnost, které nejsou vybraným zařízením, musí být stanoveny na základě jejich</w:t>
      </w:r>
    </w:p>
    <w:p w:rsidR="00A77B3E">
      <w:pPr>
        <w:pStyle w:val="18"/>
      </w:pPr>
      <w:r>
        <w:t>a)</w:t>
      </w:r>
      <w:r>
        <w:t>   významu z hlediska jaderné bezpečnosti,</w:t>
      </w:r>
    </w:p>
    <w:p w:rsidR="00A77B3E">
      <w:pPr>
        <w:pStyle w:val="19"/>
      </w:pPr>
      <w:r>
        <w:t>b)</w:t>
      </w:r>
      <w:r>
        <w:t>   spolehlivosti a doporučení dodavatele těchto systémů, konstrukcí a komponent a</w:t>
      </w:r>
    </w:p>
    <w:p w:rsidR="00A77B3E">
      <w:pPr>
        <w:pStyle w:val="20"/>
      </w:pPr>
      <w:r>
        <w:t>c)</w:t>
      </w:r>
      <w:r>
        <w:t>   zkušeností a výsledků sledování podmínek provozu těchto systémů, konstrukcí a komponent.</w:t>
      </w:r>
    </w:p>
    <w:p w:rsidR="00A77B3E">
      <w:pPr>
        <w:pStyle w:val="21"/>
      </w:pPr>
      <w:r>
        <w:t>(5)</w:t>
      </w:r>
      <w:r>
        <w:t>   Rozsah a četnost preventivní údržby, zkoušek a kontrol vybraných zařízení a systémů, konstrukcí a komponent s vlivem na jadernou bezpečnost, které nejsou vybraným zařízením, musí zajistit jejich spolehlivost a funkčnost.</w:t>
      </w:r>
    </w:p>
    <w:p w:rsidR="00A77B3E">
      <w:pPr>
        <w:pStyle w:val="27"/>
      </w:pPr>
      <w:r>
        <w:t>(6)</w:t>
      </w:r>
      <w:r>
        <w:t>   Po provedené údržbě, kontrole nebo změně musí být stav vybraných zařízení a systémů, konstrukcí a komponent s vlivem na jadernou bezpečnost, které nejsou vybraným zařízením, před opětovným uvedením do provozu posouzen, zdokumentován a ověřen funkční zkouškou podle předem stanoveného programu.</w:t>
      </w:r>
    </w:p>
    <w:p w:rsidR="00A77B3E">
      <w:pPr>
        <w:pStyle w:val="22"/>
      </w:pPr>
      <w:r>
        <w:t>(7)</w:t>
      </w:r>
      <w:r>
        <w:t>   Oprava vybraných zařízení a systémů, konstrukcí a komponent s vlivem na jadernou bezpečnost, které nejsou vybraným zařízením, musí být prováděna tak, aby byla v průběhu opravy zajištěna rozumně dosažitelná úroveň jaderné bezpečnosti jaderného zařízení.</w:t>
      </w:r>
    </w:p>
    <w:p w:rsidR="00A77B3E">
      <w:pPr>
        <w:pStyle w:val="7"/>
      </w:pPr>
      <w:r>
        <w:t>§ 19</w:t>
      </w:r>
    </w:p>
    <w:p w:rsidR="00A77B3E">
      <w:pPr>
        <w:pStyle w:val="4"/>
      </w:pPr>
      <w:r>
        <w:t>[K § 50 odst. 4, § 51 odst. 6 písm. a) a b), § 52 odst. 2, § 53 odst. 2 a § 54 odst. 4 písm. a) atomového zákona]</w:t>
      </w:r>
    </w:p>
    <w:p w:rsidR="00A77B3E">
      <w:pPr>
        <w:pStyle w:val="21"/>
      </w:pPr>
      <w:r>
        <w:t>(1)</w:t>
      </w:r>
      <w:r>
        <w:t>   Fyzikální spouštění musí být prováděno podle předem vypracovaného programu fyzikálního spouštění. Energetické spouštění jaderného zařízení musí být prováděno podle předem vypracovaného programu energetického spouštění.</w:t>
      </w:r>
    </w:p>
    <w:p w:rsidR="00A77B3E">
      <w:pPr>
        <w:pStyle w:val="22"/>
      </w:pPr>
      <w:r>
        <w:t>(2)</w:t>
      </w:r>
      <w:r>
        <w:t>   Před zahájením fyzikálního spouštění musí být prověřena shoda stavu jaderného zařízení s požadavky právních předpisů a těchto dokumentů:</w:t>
      </w:r>
    </w:p>
    <w:p w:rsidR="00A77B3E">
      <w:pPr>
        <w:pStyle w:val="18"/>
      </w:pPr>
      <w:r>
        <w:t>a)</w:t>
      </w:r>
      <w:r>
        <w:t>   program fyzikálního spouštění, včetně harmonogramu, a dílčí programy jednotlivých testů, včetně programu zavážení paliva,</w:t>
      </w:r>
    </w:p>
    <w:p w:rsidR="00A77B3E">
      <w:pPr>
        <w:pStyle w:val="19"/>
      </w:pPr>
      <w:r>
        <w:t>b)</w:t>
      </w:r>
      <w:r>
        <w:t>   limity a podmínky,</w:t>
      </w:r>
    </w:p>
    <w:p w:rsidR="00A77B3E">
      <w:pPr>
        <w:pStyle w:val="19"/>
      </w:pPr>
      <w:r>
        <w:t>c)</w:t>
      </w:r>
      <w:r>
        <w:t>   vnitřní předpisy upravující fyzikální spouštění, včetně předpisu pro zajištění jaderné bezpečnosti a radiační ochrany při manipulaci s jaderným palivem, jaderným materiálem a radioaktivním odpadem,</w:t>
      </w:r>
    </w:p>
    <w:p w:rsidR="00A77B3E">
      <w:pPr>
        <w:pStyle w:val="19"/>
      </w:pPr>
      <w:r>
        <w:t>d)</w:t>
      </w:r>
      <w:r>
        <w:t>   doklady o naplnění stanovené kvalifikace pracovníků a doklady o školení a pověření pracovníků k činnostem spojeným s výkonem funkce, včetně přehledu obsazení směn,</w:t>
      </w:r>
    </w:p>
    <w:p w:rsidR="00A77B3E">
      <w:pPr>
        <w:pStyle w:val="19"/>
      </w:pPr>
      <w:r>
        <w:t>e)</w:t>
      </w:r>
      <w:r>
        <w:t>   doklady o vyzkoušení a připravenosti systémů, konstrukcí a komponent s vlivem na jadernou bezpečnost, které nejsou vybraným zařízením, a vybraných zařízení, které se podílejí na fyzikálním spouštění,</w:t>
      </w:r>
    </w:p>
    <w:p w:rsidR="00A77B3E">
      <w:pPr>
        <w:pStyle w:val="19"/>
      </w:pPr>
      <w:r>
        <w:t>f)</w:t>
      </w:r>
      <w:r>
        <w:t>   doklad o plnění podmínek povolení vydaných Úřadem a</w:t>
      </w:r>
    </w:p>
    <w:p w:rsidR="00A77B3E">
      <w:pPr>
        <w:pStyle w:val="20"/>
      </w:pPr>
      <w:r>
        <w:t>g)</w:t>
      </w:r>
      <w:r>
        <w:t>   program systému řízení.</w:t>
      </w:r>
    </w:p>
    <w:p w:rsidR="00A77B3E">
      <w:pPr>
        <w:pStyle w:val="17"/>
      </w:pPr>
      <w:r>
        <w:t>(3)</w:t>
      </w:r>
      <w:r>
        <w:t>   Před zahájením energetického spouštění jaderného zařízení musí být prověřena shoda stavu jaderného zařízení s požadavky právních předpisů a těchto dokumentů:</w:t>
      </w:r>
    </w:p>
    <w:p w:rsidR="00A77B3E">
      <w:pPr>
        <w:pStyle w:val="18"/>
      </w:pPr>
      <w:r>
        <w:t>a)</w:t>
      </w:r>
      <w:r>
        <w:t xml:space="preserve">   jde-li o první energetické spouštění jaderného zařízení, program prvního energetického spouštění jaderného zařízení s jaderným reaktorem </w:t>
      </w:r>
      <w:r>
        <w:rPr>
          <w:rStyle w:val="diff-strike-green"/>
          <w:strike/>
          <w:color w:val="009A00"/>
        </w:rPr>
        <w:t>a zkušebního provozu</w:t>
      </w:r>
      <w:r>
        <w:t>, včetně harmonogramu, a dílčí programy energetického spouštění,</w:t>
      </w:r>
    </w:p>
    <w:p w:rsidR="00A77B3E">
      <w:pPr>
        <w:pStyle w:val="19"/>
      </w:pPr>
      <w:r>
        <w:t>b)</w:t>
      </w:r>
      <w:r>
        <w:t>   limity a podmínky,</w:t>
      </w:r>
    </w:p>
    <w:p w:rsidR="00A77B3E">
      <w:pPr>
        <w:pStyle w:val="19"/>
      </w:pPr>
      <w:r>
        <w:t>c)</w:t>
      </w:r>
      <w:r>
        <w:t>   soubor vnitřních předpisů nezbytných k provedení energetického spouštění jaderného zařízení odpovídající skutečnému provedení jaderného zařízení,</w:t>
      </w:r>
    </w:p>
    <w:p w:rsidR="00A77B3E">
      <w:pPr>
        <w:pStyle w:val="19"/>
      </w:pPr>
      <w:r>
        <w:t>d)</w:t>
      </w:r>
      <w:r>
        <w:t>   doklady o naplnění stanovené kvalifikace pracovníků a doklady o školení a pověření pracovníků k činnostem spojeným s výkonem funkce, včetně přehledu obsazení směn,</w:t>
      </w:r>
    </w:p>
    <w:p w:rsidR="00A77B3E">
      <w:pPr>
        <w:pStyle w:val="19"/>
      </w:pPr>
      <w:r>
        <w:t>e)</w:t>
      </w:r>
      <w:r>
        <w:t>   doklady o vyzkoušení a připravenosti systémů, konstrukcí a komponent s vlivem na jadernou bezpečnost, které nejsou vybraným zařízením, a vybraných zařízení, které se podílejí na energetickém spouštění,</w:t>
      </w:r>
    </w:p>
    <w:p w:rsidR="00A77B3E">
      <w:pPr>
        <w:pStyle w:val="19"/>
      </w:pPr>
      <w:r>
        <w:t>f)</w:t>
      </w:r>
      <w:r>
        <w:t>   doklad o plnění podmínek povolení vydaných Úřadem,</w:t>
      </w:r>
    </w:p>
    <w:p w:rsidR="00A77B3E">
      <w:pPr>
        <w:pStyle w:val="19"/>
      </w:pPr>
      <w:r>
        <w:t>g)</w:t>
      </w:r>
      <w:r>
        <w:t>   program systému řízení,</w:t>
      </w:r>
    </w:p>
    <w:p w:rsidR="00A77B3E">
      <w:pPr>
        <w:pStyle w:val="19"/>
      </w:pPr>
      <w:r>
        <w:t>h)</w:t>
      </w:r>
      <w:r>
        <w:t>   protokoly o provedení fyzikálního spouštění a splnění kritérií úspěšnosti programu fyzikálního spouštění jaderného zařízení a</w:t>
      </w:r>
    </w:p>
    <w:p w:rsidR="00A77B3E">
      <w:pPr>
        <w:pStyle w:val="20"/>
      </w:pPr>
      <w:r>
        <w:t>i)</w:t>
      </w:r>
      <w:r>
        <w:t>   souhrnný doklad o výsledcích kontroly připravenosti jaderného zařízení a jeho pracovníků k energetickému spouštění jaderného zařízení.</w:t>
      </w:r>
    </w:p>
    <w:p w:rsidR="00A77B3E">
      <w:pPr>
        <w:pStyle w:val="31"/>
      </w:pPr>
      <w:r>
        <w:t>Požadavky na uvádění do provozu jaderného zařízení bez jaderného reaktoru a neaktivní vyzkoušení, první fyzikální spouštění a první energetické spouštění jaderného zařízení s jaderným reaktorem</w:t>
      </w:r>
    </w:p>
    <w:p w:rsidR="00A77B3E">
      <w:pPr>
        <w:pStyle w:val="30"/>
      </w:pPr>
      <w:r>
        <w:t>§ 20</w:t>
      </w:r>
    </w:p>
    <w:p w:rsidR="00A77B3E">
      <w:pPr>
        <w:pStyle w:val="4"/>
      </w:pPr>
      <w:r>
        <w:t>[K § 50 odst. 4, § 51 odst. 6 písm. a) a b), § 52 odst. 2 a § 53 odst. 2 atomového zákona]</w:t>
      </w:r>
    </w:p>
    <w:p w:rsidR="00A77B3E">
      <w:pPr>
        <w:pStyle w:val="17"/>
      </w:pPr>
      <w:r>
        <w:t>(1)</w:t>
      </w:r>
      <w:r>
        <w:t>   Uvádění do provozu jaderného zařízení bez jaderného reaktoru a neaktivní vyzkoušení, první fyzikální spouštění a první energetické spouštění jaderného zařízení s jaderným reaktorem (dále jen „uvádění jaderného zařízení do provozu“) musí být prováděno tak, že</w:t>
      </w:r>
    </w:p>
    <w:p w:rsidR="00A77B3E">
      <w:pPr>
        <w:pStyle w:val="18"/>
      </w:pPr>
      <w:r>
        <w:t>a)</w:t>
      </w:r>
      <w:r>
        <w:t>   je stanoven program uvádění jaderného zařízení do provozu a uvádění jaderného zařízení do provozu je prováděno v souladu s ním,</w:t>
      </w:r>
    </w:p>
    <w:p w:rsidR="00A77B3E">
      <w:pPr>
        <w:pStyle w:val="19"/>
      </w:pPr>
      <w:r>
        <w:t>b)</w:t>
      </w:r>
      <w:r>
        <w:t>   každá etapa tvoří ucelený soubor zkoušek,</w:t>
      </w:r>
    </w:p>
    <w:p w:rsidR="00A77B3E">
      <w:pPr>
        <w:pStyle w:val="19"/>
      </w:pPr>
      <w:r>
        <w:t>c)</w:t>
      </w:r>
      <w:r>
        <w:t>   zkoušky prokáží splnění bezpečnostních kritérií podle programu uvádění jaderného zařízení do provozu,</w:t>
      </w:r>
    </w:p>
    <w:p w:rsidR="00A77B3E">
      <w:pPr>
        <w:pStyle w:val="19"/>
      </w:pPr>
      <w:r>
        <w:t>d)</w:t>
      </w:r>
      <w:r>
        <w:t>   výsledky zkoušek jsou dokumentovány a</w:t>
      </w:r>
    </w:p>
    <w:p w:rsidR="00A77B3E">
      <w:pPr>
        <w:pStyle w:val="20"/>
      </w:pPr>
      <w:r>
        <w:t>e)</w:t>
      </w:r>
      <w:r>
        <w:t>   následující etapa je zahájena po úspěšném provedení zkoušek předcházející etapy.</w:t>
      </w:r>
    </w:p>
    <w:p w:rsidR="00A77B3E">
      <w:pPr>
        <w:pStyle w:val="17"/>
      </w:pPr>
      <w:r>
        <w:t>(2)</w:t>
      </w:r>
      <w:r>
        <w:t>   Přechod do další etapy uvádění jaderného zařízení do provozu je možný po</w:t>
      </w:r>
    </w:p>
    <w:p w:rsidR="00A77B3E">
      <w:pPr>
        <w:pStyle w:val="18"/>
      </w:pPr>
      <w:r>
        <w:t>a)</w:t>
      </w:r>
      <w:r>
        <w:t>   ukončení veškerých prací a zkoušek předchozí etapy,</w:t>
      </w:r>
    </w:p>
    <w:p w:rsidR="00A77B3E">
      <w:pPr>
        <w:pStyle w:val="19"/>
      </w:pPr>
      <w:r>
        <w:t>b)</w:t>
      </w:r>
      <w:r>
        <w:t>   splnění všech kritérií úspěšnosti předchozí etapy v souladu s dokumentací pro povolovanou činnost,</w:t>
      </w:r>
    </w:p>
    <w:p w:rsidR="00A77B3E">
      <w:pPr>
        <w:pStyle w:val="19"/>
      </w:pPr>
      <w:r>
        <w:t>c)</w:t>
      </w:r>
      <w:r>
        <w:t>   zajištění připravenosti vybraných zařízení k zahájení etapy,</w:t>
      </w:r>
    </w:p>
    <w:p w:rsidR="00A77B3E">
      <w:pPr>
        <w:pStyle w:val="19"/>
      </w:pPr>
      <w:r>
        <w:t>d)</w:t>
      </w:r>
      <w:r>
        <w:t>   zajištění připravenosti pracovníků k zahájení etapy,</w:t>
      </w:r>
    </w:p>
    <w:p w:rsidR="00A77B3E">
      <w:pPr>
        <w:pStyle w:val="19"/>
      </w:pPr>
      <w:r>
        <w:t>e)</w:t>
      </w:r>
      <w:r>
        <w:t>   zajištění existence a správnosti dokumentace pro povolovanou činnost,</w:t>
      </w:r>
    </w:p>
    <w:p w:rsidR="00A77B3E">
      <w:pPr>
        <w:pStyle w:val="19"/>
      </w:pPr>
      <w:r>
        <w:t>f)</w:t>
      </w:r>
      <w:r>
        <w:t>   úspěšném komplexním funkčním ověření jaderného zařízení a</w:t>
      </w:r>
    </w:p>
    <w:p w:rsidR="00A77B3E">
      <w:pPr>
        <w:pStyle w:val="20"/>
      </w:pPr>
      <w:r>
        <w:t>g)</w:t>
      </w:r>
      <w:r>
        <w:t>   prověření splnění požadavků podle písmen a) až e) a jeho zdokumentování.</w:t>
      </w:r>
    </w:p>
    <w:p w:rsidR="00A77B3E">
      <w:pPr>
        <w:pStyle w:val="21"/>
      </w:pPr>
      <w:r>
        <w:t>(3)</w:t>
      </w:r>
      <w:r>
        <w:t>   V průběhu zkoušek při uvádění jaderného zařízení do provozu je zakázáno odpojení prvků ochranného systému jaderného reaktoru, pokud zbývající část prvků tohoto systému nezajišťuje spolehlivé plnění požadavků právních předpisů a limitů a podmínek.</w:t>
      </w:r>
    </w:p>
    <w:p w:rsidR="00A77B3E">
      <w:pPr>
        <w:pStyle w:val="22"/>
      </w:pPr>
      <w:r>
        <w:t>(4)</w:t>
      </w:r>
      <w:r>
        <w:t>   Výsledky kontroly připravenosti jaderného zařízení na jednotlivé etapy uvádění jaderného zařízení do provozu a na provoz musí být shrnuty v souhrnném dokladu o ověření.</w:t>
      </w:r>
    </w:p>
    <w:p w:rsidR="00A77B3E">
      <w:pPr>
        <w:pStyle w:val="7"/>
      </w:pPr>
      <w:r>
        <w:t>§ 21</w:t>
      </w:r>
    </w:p>
    <w:p w:rsidR="00A77B3E">
      <w:pPr>
        <w:pStyle w:val="4"/>
      </w:pPr>
      <w:r>
        <w:t>[K § 50 odst. 4, § 51 odst. 6 písm. a) a b), § 52 odst. 2 a § 53 odst. 2 atomového zákona]</w:t>
      </w:r>
    </w:p>
    <w:p w:rsidR="00A77B3E">
      <w:pPr>
        <w:pStyle w:val="21"/>
      </w:pPr>
      <w:r>
        <w:t>(1)</w:t>
      </w:r>
      <w:r>
        <w:t>   Etapa uvádění jaderného zařízení do provozu musí být prováděna podle předem vypracovaného etapového programu.</w:t>
      </w:r>
    </w:p>
    <w:p w:rsidR="00A77B3E">
      <w:pPr>
        <w:pStyle w:val="22"/>
      </w:pPr>
      <w:r>
        <w:t>(2)</w:t>
      </w:r>
      <w:r>
        <w:t>   V rámci etapy uvádění jaderného zařízení do provozu musí být</w:t>
      </w:r>
    </w:p>
    <w:p w:rsidR="00A77B3E">
      <w:pPr>
        <w:pStyle w:val="23"/>
      </w:pPr>
      <w:r>
        <w:t>a)</w:t>
      </w:r>
      <w:r>
        <w:t>   zkouškami postupně ověřeny</w:t>
      </w:r>
    </w:p>
    <w:p w:rsidR="00A77B3E">
      <w:pPr>
        <w:pStyle w:val="24"/>
      </w:pPr>
      <w:r>
        <w:t>1.</w:t>
      </w:r>
      <w:r>
        <w:t>   shoda systémů, konstrukcí a komponent s požadavky právních předpisů a projektem jaderného zařízení a</w:t>
      </w:r>
    </w:p>
    <w:p w:rsidR="00A77B3E">
      <w:pPr>
        <w:pStyle w:val="26"/>
      </w:pPr>
      <w:r>
        <w:t>2.</w:t>
      </w:r>
      <w:r>
        <w:t>   projektem jaderného zařízení stanovené režimy a charakteristiky jaderného zařízení a</w:t>
      </w:r>
    </w:p>
    <w:p w:rsidR="00A77B3E">
      <w:pPr>
        <w:pStyle w:val="23"/>
      </w:pPr>
      <w:r>
        <w:t>b)</w:t>
      </w:r>
      <w:r>
        <w:t xml:space="preserve">   zkoušky podle písmene a) prováděny tak, aby byly vytvářeny podmínky pro zkoušky dalších celků a úspěšné komplexní funkční ověření jaderného zařízení před zahájením </w:t>
      </w:r>
      <w:r>
        <w:rPr>
          <w:rStyle w:val="diff-strike-green"/>
          <w:strike/>
          <w:color w:val="009A00"/>
        </w:rPr>
        <w:t>zkušebního</w:t>
      </w:r>
      <w:r>
        <w:t xml:space="preserve"> provozu.</w:t>
      </w:r>
    </w:p>
    <w:p w:rsidR="00A77B3E">
      <w:pPr>
        <w:pStyle w:val="17"/>
      </w:pPr>
      <w:r>
        <w:t>(3)</w:t>
      </w:r>
      <w:r>
        <w:t>   Etapový program musí obsahovat</w:t>
      </w:r>
    </w:p>
    <w:p w:rsidR="00A77B3E">
      <w:pPr>
        <w:pStyle w:val="18"/>
      </w:pPr>
      <w:r>
        <w:t>a)</w:t>
      </w:r>
      <w:r>
        <w:t>   cíl, popis a metodiku provedení prací etapy,</w:t>
      </w:r>
    </w:p>
    <w:p w:rsidR="00A77B3E">
      <w:pPr>
        <w:pStyle w:val="19"/>
      </w:pPr>
      <w:r>
        <w:t>b)</w:t>
      </w:r>
      <w:r>
        <w:t>   vzájemné časové a logické vazby mezi činnostmi etapy,</w:t>
      </w:r>
    </w:p>
    <w:p w:rsidR="00A77B3E">
      <w:pPr>
        <w:pStyle w:val="19"/>
      </w:pPr>
      <w:r>
        <w:t>c)</w:t>
      </w:r>
      <w:r>
        <w:t>   požadavky na připravenost technologie a zdrojů na činnosti etapy,</w:t>
      </w:r>
    </w:p>
    <w:p w:rsidR="00A77B3E">
      <w:pPr>
        <w:pStyle w:val="19"/>
      </w:pPr>
      <w:r>
        <w:t>d)</w:t>
      </w:r>
      <w:r>
        <w:t>   bezpečnostní kritéria a metodiku hodnocení jejich splnění,</w:t>
      </w:r>
    </w:p>
    <w:p w:rsidR="00A77B3E">
      <w:pPr>
        <w:pStyle w:val="19"/>
      </w:pPr>
      <w:r>
        <w:t>e)</w:t>
      </w:r>
      <w:r>
        <w:t>   popis počátečního a konečného stavu etapy,</w:t>
      </w:r>
    </w:p>
    <w:p w:rsidR="00A77B3E">
      <w:pPr>
        <w:pStyle w:val="19"/>
      </w:pPr>
      <w:r>
        <w:t>f)</w:t>
      </w:r>
      <w:r>
        <w:t>   popis organizačního a personálního zajištění etapy,</w:t>
      </w:r>
    </w:p>
    <w:p w:rsidR="00A77B3E">
      <w:pPr>
        <w:pStyle w:val="19"/>
      </w:pPr>
      <w:r>
        <w:t>g)</w:t>
      </w:r>
      <w:r>
        <w:t>   popis způsobu přechodu do další etapy a</w:t>
      </w:r>
    </w:p>
    <w:p w:rsidR="00A77B3E">
      <w:pPr>
        <w:pStyle w:val="20"/>
      </w:pPr>
      <w:r>
        <w:t>h)</w:t>
      </w:r>
      <w:r>
        <w:t>   seznam dílčích programů pro jednotlivé činnosti.</w:t>
      </w:r>
    </w:p>
    <w:p w:rsidR="00A77B3E">
      <w:pPr>
        <w:pStyle w:val="17"/>
      </w:pPr>
      <w:r>
        <w:t>(4)</w:t>
      </w:r>
      <w:r>
        <w:t>   Dílčí program pro jednotlivé činnosti musí obsahovat</w:t>
      </w:r>
    </w:p>
    <w:p w:rsidR="00A77B3E">
      <w:pPr>
        <w:pStyle w:val="18"/>
      </w:pPr>
      <w:r>
        <w:t>a)</w:t>
      </w:r>
      <w:r>
        <w:t>   cíl, popis a metodiku provádění činnosti,</w:t>
      </w:r>
    </w:p>
    <w:p w:rsidR="00A77B3E">
      <w:pPr>
        <w:pStyle w:val="19"/>
      </w:pPr>
      <w:r>
        <w:t>b)</w:t>
      </w:r>
      <w:r>
        <w:t>   požadavky na připravenost technologie a zdrojů na činnost,</w:t>
      </w:r>
    </w:p>
    <w:p w:rsidR="00A77B3E">
      <w:pPr>
        <w:pStyle w:val="19"/>
      </w:pPr>
      <w:r>
        <w:t>c)</w:t>
      </w:r>
      <w:r>
        <w:t>   bezpečnostní kritéria a metodiku hodnocení jejich splnění,</w:t>
      </w:r>
    </w:p>
    <w:p w:rsidR="00A77B3E">
      <w:pPr>
        <w:pStyle w:val="19"/>
      </w:pPr>
      <w:r>
        <w:t>d)</w:t>
      </w:r>
      <w:r>
        <w:t>   počáteční a konečný stav činnosti a</w:t>
      </w:r>
    </w:p>
    <w:p w:rsidR="00A77B3E">
      <w:pPr>
        <w:pStyle w:val="20"/>
      </w:pPr>
      <w:r>
        <w:t>e)</w:t>
      </w:r>
      <w:r>
        <w:t>   popis organizačního a personálního zajištění činnosti.</w:t>
      </w:r>
    </w:p>
    <w:p w:rsidR="00A77B3E">
      <w:pPr>
        <w:pStyle w:val="31"/>
      </w:pPr>
      <w:r>
        <w:t>Pravidla pro průběžné zajišťování, ověřování a dokumentování schopnosti stabilního a bezpečného provozu jaderného zařízení</w:t>
      </w:r>
    </w:p>
    <w:p w:rsidR="00A77B3E">
      <w:pPr>
        <w:pStyle w:val="30"/>
      </w:pPr>
      <w:r>
        <w:t>§ 22</w:t>
      </w:r>
    </w:p>
    <w:p w:rsidR="00A77B3E">
      <w:pPr>
        <w:pStyle w:val="4"/>
      </w:pPr>
      <w:r>
        <w:t>[K § 54 odst. 4 písm. a) atomového zákona]</w:t>
      </w:r>
    </w:p>
    <w:p w:rsidR="00A77B3E">
      <w:pPr>
        <w:pStyle w:val="17"/>
      </w:pPr>
      <w:r>
        <w:t>(1)</w:t>
      </w:r>
      <w:r>
        <w:t>   Před zahájením provozu jaderného zařízení musí být prověřena shoda stavu jaderného zařízení s požadavky právních předpisů a těchto dokumentů:</w:t>
      </w:r>
    </w:p>
    <w:p w:rsidR="00A77B3E">
      <w:pPr>
        <w:pStyle w:val="18"/>
      </w:pPr>
      <w:r>
        <w:t>a)</w:t>
      </w:r>
      <w:r>
        <w:t>   limity a podmínky,</w:t>
      </w:r>
    </w:p>
    <w:p w:rsidR="00A77B3E">
      <w:pPr>
        <w:pStyle w:val="19"/>
      </w:pPr>
      <w:r>
        <w:t>b)</w:t>
      </w:r>
      <w:r>
        <w:t>   vnitřní předpisy odpovídající skutečnému provedení jaderného zařízení,</w:t>
      </w:r>
    </w:p>
    <w:p w:rsidR="00A77B3E">
      <w:pPr>
        <w:pStyle w:val="19"/>
      </w:pPr>
      <w:r>
        <w:t>c)</w:t>
      </w:r>
      <w:r>
        <w:t>   doklady o naplnění stanovené kvalifikace pracovníků a doklady o školení a prověření stanovené kvalifikace pracovníků k prováděným činnostem,</w:t>
      </w:r>
    </w:p>
    <w:p w:rsidR="00A77B3E">
      <w:pPr>
        <w:pStyle w:val="19"/>
      </w:pPr>
      <w:r>
        <w:t>d)</w:t>
      </w:r>
      <w:r>
        <w:t>   přehled obsazení směn,</w:t>
      </w:r>
    </w:p>
    <w:p w:rsidR="00A77B3E">
      <w:pPr>
        <w:pStyle w:val="19"/>
      </w:pPr>
      <w:r>
        <w:t>e)</w:t>
      </w:r>
      <w:r>
        <w:t>   doklady o vyzkoušení a připravenosti k provozu vybraných zařízení,</w:t>
      </w:r>
    </w:p>
    <w:p w:rsidR="00A77B3E">
      <w:pPr>
        <w:pStyle w:val="19"/>
      </w:pPr>
      <w:r>
        <w:t>f)</w:t>
      </w:r>
      <w:r>
        <w:t>   doklad o plnění podmínek povolení vydaných Úřadem,</w:t>
      </w:r>
    </w:p>
    <w:p w:rsidR="00A77B3E">
      <w:pPr>
        <w:pStyle w:val="19"/>
      </w:pPr>
      <w:r>
        <w:t>g)</w:t>
      </w:r>
      <w:r>
        <w:t>   program provozních kontrol,</w:t>
      </w:r>
    </w:p>
    <w:p w:rsidR="00A77B3E">
      <w:pPr>
        <w:pStyle w:val="19"/>
      </w:pPr>
      <w:r>
        <w:t>h)</w:t>
      </w:r>
      <w:r>
        <w:t>   program systému řízení,</w:t>
      </w:r>
    </w:p>
    <w:p w:rsidR="00A77B3E">
      <w:pPr>
        <w:pStyle w:val="19"/>
      </w:pPr>
      <w:r>
        <w:t>i)</w:t>
      </w:r>
      <w:r>
        <w:t>   přehled změn jaderného zařízení, kterými se jaderné zařízení liší od stavu projektu jaderného zařízení před prvním fyzikálním spouštěním jaderného zařízení s jaderným reaktorem,</w:t>
      </w:r>
    </w:p>
    <w:p w:rsidR="00A77B3E">
      <w:pPr>
        <w:pStyle w:val="19"/>
      </w:pPr>
      <w:r>
        <w:t>j)</w:t>
      </w:r>
      <w:r>
        <w:t xml:space="preserve">   protokoly o provedení energetického spouštění jaderného zařízení a splnění kritérií úspěšnosti programu prvního energetického spouštění jaderného zařízení s jaderným reaktorem </w:t>
      </w:r>
      <w:r>
        <w:rPr>
          <w:rStyle w:val="diff-strike-green"/>
          <w:strike/>
          <w:color w:val="009A00"/>
        </w:rPr>
        <w:t>a zkušebního provozu</w:t>
      </w:r>
      <w:r>
        <w:t>, včetně harmonogramu,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k)</w:t>
      </w:r>
      <w:r>
        <w:t>   </w:t>
      </w:r>
      <w:r>
        <w:rPr>
          <w:rStyle w:val="diff-strike-green"/>
          <w:strike/>
          <w:color w:val="009A00"/>
        </w:rPr>
        <w:t>doklad o výsledcích kontroly připravenosti jaderného zařízení a jeho personálu ke zkušebnímu provozu,</w:t>
      </w:r>
    </w:p>
    <w:p w:rsidR="00A77B3E">
      <w:pPr>
        <w:pStyle w:val="19"/>
      </w:pPr>
      <w:r>
        <w:rPr>
          <w:rStyle w:val="diff-strike-green"/>
          <w:strike/>
          <w:color w:val="009A00"/>
        </w:rPr>
        <w:t>l)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k)</w:t>
      </w:r>
      <w:r>
        <w:t>   roční harmonogram provozu a</w:t>
      </w:r>
    </w:p>
    <w:p w:rsidR="00A77B3E">
      <w:pPr>
        <w:pStyle w:val="20"/>
      </w:pPr>
      <w:r>
        <w:rPr>
          <w:rStyle w:val="diff-strike-green"/>
          <w:strike/>
          <w:color w:val="009A00"/>
        </w:rPr>
        <w:t>m)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l)</w:t>
      </w:r>
      <w:r>
        <w:t>   doklad o výsledcích kontroly připravenosti jaderného zařízení a jeho personálu k provozu.</w:t>
      </w:r>
    </w:p>
    <w:p w:rsidR="00A77B3E">
      <w:pPr>
        <w:pStyle w:val="21"/>
      </w:pPr>
      <w:r>
        <w:t>(2)</w:t>
      </w:r>
      <w:r>
        <w:t>   Harmonogram provozu je součástí programu provozu a musí stanovit plánovaná odstavení jaderného reaktoru.</w:t>
      </w:r>
    </w:p>
    <w:p w:rsidR="00A77B3E">
      <w:pPr>
        <w:pStyle w:val="22"/>
      </w:pPr>
      <w:r>
        <w:t>(3)</w:t>
      </w:r>
      <w:r>
        <w:t xml:space="preserve">   Harmonogram provozu musí být aktualizován jednou za 12 měsíců a předán Úřadu </w:t>
      </w:r>
      <w:r>
        <w:rPr>
          <w:rStyle w:val="diff-strike-green"/>
          <w:strike/>
          <w:color w:val="009A00"/>
        </w:rPr>
        <w:t>k 31. březnu</w:t>
      </w:r>
      <w:r>
        <w:t>. Změna harmonogramu provozu musí být Úřadu předána do 10 dnů po jejím provedení.</w:t>
      </w:r>
    </w:p>
    <w:p w:rsidR="00A77B3E">
      <w:pPr>
        <w:pStyle w:val="7"/>
      </w:pPr>
      <w:r>
        <w:t>§ 23</w:t>
      </w:r>
    </w:p>
    <w:p w:rsidR="00A77B3E">
      <w:pPr>
        <w:pStyle w:val="4"/>
      </w:pPr>
      <w:r>
        <w:t>[K § 54 odst. 4 písm. a) atomového zákona]</w:t>
      </w:r>
    </w:p>
    <w:p w:rsidR="00A77B3E">
      <w:pPr>
        <w:pStyle w:val="21"/>
      </w:pPr>
      <w:r>
        <w:t>(1)</w:t>
      </w:r>
      <w:r>
        <w:t>   Vnitřní předpisy musí stanovit postupy pro stavy jaderného zařízení tak, aby byla v průběhu jeho provozu zajištěna jaderná bezpečnost, radiační ochrana, technická bezpečnost, monitorování radiační situace, zvládání radiační mimořádné události a zabezpečení.</w:t>
      </w:r>
    </w:p>
    <w:p w:rsidR="00A77B3E">
      <w:pPr>
        <w:pStyle w:val="27"/>
      </w:pPr>
      <w:r>
        <w:t>(2)</w:t>
      </w:r>
      <w:r>
        <w:t>   Vnitřní předpisy a systémy, konstrukce a komponenty musí být při provozu jaderného zařízení průběžně ověřovány a upravovány s uvážením stávající úrovně vědy a techniky a uplatněním zkušeností z praxe a předchozího provozu jaderného zařízení.</w:t>
      </w:r>
    </w:p>
    <w:p w:rsidR="00A77B3E">
      <w:pPr>
        <w:pStyle w:val="27"/>
      </w:pPr>
      <w:r>
        <w:t>(3)</w:t>
      </w:r>
      <w:r>
        <w:t>   Je-li při provozu jaderného zařízení odstaven jaderný reaktor s palivovými soubory v aktivní zóně, musí být nepřetržitě kontrolován, včetně období zavážení a výměny palivových souborů, zejména z hlediska zachování podkritičnosti aktivní zóny a odvodu tepla z aktivní zóny.</w:t>
      </w:r>
    </w:p>
    <w:p w:rsidR="00A77B3E">
      <w:pPr>
        <w:pStyle w:val="22"/>
      </w:pPr>
      <w:r>
        <w:t>(4)</w:t>
      </w:r>
      <w:r>
        <w:t>   Při provozu jaderného zařízení s jaderným reaktorem</w:t>
      </w:r>
    </w:p>
    <w:p w:rsidR="00A77B3E">
      <w:pPr>
        <w:pStyle w:val="23"/>
      </w:pPr>
      <w:r>
        <w:t>a)</w:t>
      </w:r>
      <w:r>
        <w:t>   musí být držiteli povolení k provozu jaderného zařízení známa účinnost</w:t>
      </w:r>
    </w:p>
    <w:p w:rsidR="00A77B3E">
      <w:pPr>
        <w:pStyle w:val="24"/>
      </w:pPr>
      <w:r>
        <w:t>1.</w:t>
      </w:r>
      <w:r>
        <w:t>   ochranného systému,</w:t>
      </w:r>
    </w:p>
    <w:p w:rsidR="00A77B3E">
      <w:pPr>
        <w:pStyle w:val="25"/>
      </w:pPr>
      <w:r>
        <w:t>2.</w:t>
      </w:r>
      <w:r>
        <w:t>   výkonných prvků bezpečnostních systémů,</w:t>
      </w:r>
    </w:p>
    <w:p w:rsidR="00A77B3E">
      <w:pPr>
        <w:pStyle w:val="25"/>
      </w:pPr>
      <w:r>
        <w:t>3.</w:t>
      </w:r>
      <w:r>
        <w:t>   kompenzačních prvků a</w:t>
      </w:r>
    </w:p>
    <w:p w:rsidR="00A77B3E">
      <w:pPr>
        <w:pStyle w:val="26"/>
      </w:pPr>
      <w:r>
        <w:t>4.</w:t>
      </w:r>
      <w:r>
        <w:t>   absorbátorů neutronů,</w:t>
      </w:r>
    </w:p>
    <w:p w:rsidR="00A77B3E">
      <w:pPr>
        <w:pStyle w:val="18"/>
      </w:pPr>
      <w:r>
        <w:t>b)</w:t>
      </w:r>
      <w:r>
        <w:t xml:space="preserve">   musí účinnost výkonných prvků ochranného systému jaderného reaktoru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na jaderném zařízení, s výjimkou podkritického reaktoru,</w:t>
      </w:r>
      <w:r>
        <w:t xml:space="preserve"> s dostatečnou rezervou zajišťovat odstavení jaderného reaktoru a jeho udržení v podkritickém stavu a kompenzaci reaktivity aktivní zóny, a to po dobu a v míře, které jsou uvažovány v bezpečnostních analýzách,</w:t>
      </w:r>
    </w:p>
    <w:p w:rsidR="00A77B3E">
      <w:pPr>
        <w:pStyle w:val="19"/>
      </w:pPr>
      <w:r>
        <w:t>c)</w:t>
      </w:r>
      <w:r>
        <w:t>   musí být držiteli povolení k provozu jaderného zařízení známa maximální zásoba reaktivity aktivní zóny a</w:t>
      </w:r>
    </w:p>
    <w:p w:rsidR="00A77B3E">
      <w:pPr>
        <w:pStyle w:val="20"/>
      </w:pPr>
      <w:r>
        <w:t>d)</w:t>
      </w:r>
      <w:r>
        <w:t>   nesmí být odpojeny kanály ochranného systému nebo jednotlivé výkonné prvky ochranného nebo bezpečnostního systému, pokud zbývající počet kanálů ochranného systému nebo výkonných prvků ochranného nebo bezpečnostního systému nezajišťuje jadernou bezpečnost.</w:t>
      </w:r>
    </w:p>
    <w:p w:rsidR="00A77B3E">
      <w:pPr>
        <w:pStyle w:val="17"/>
      </w:pPr>
      <w:r>
        <w:t>(5)</w:t>
      </w:r>
      <w:r>
        <w:t>   Při provozu jaderného zařízení musí být</w:t>
      </w:r>
    </w:p>
    <w:p w:rsidR="00A77B3E">
      <w:pPr>
        <w:pStyle w:val="18"/>
      </w:pPr>
      <w:r>
        <w:t>a)</w:t>
      </w:r>
      <w:r>
        <w:t>   zajištěna trvalá přítomnost a dostupnost úplného a aktualizovaného souboru vnitřních předpisů, včetně limitů a podmínek, na řídicích pracovištích,</w:t>
      </w:r>
    </w:p>
    <w:p w:rsidR="00A77B3E">
      <w:pPr>
        <w:pStyle w:val="19"/>
      </w:pPr>
      <w:r>
        <w:t>b)</w:t>
      </w:r>
      <w:r>
        <w:t>   tento provoz pravidelně hodnocen,</w:t>
      </w:r>
    </w:p>
    <w:p w:rsidR="00A77B3E">
      <w:pPr>
        <w:pStyle w:val="19"/>
      </w:pPr>
      <w:r>
        <w:t>c)</w:t>
      </w:r>
      <w:r>
        <w:t>   prováděn rozbor vzniklé provozní události a navrženo opatření k předcházení jejímu opakování a</w:t>
      </w:r>
    </w:p>
    <w:p w:rsidR="00A77B3E">
      <w:pPr>
        <w:pStyle w:val="20"/>
      </w:pPr>
      <w:r>
        <w:t>d)</w:t>
      </w:r>
      <w:r>
        <w:t>   zpracována zpráva o rozboru vzniklé provozní události a předávána Úřadu jednou měsíčně; tato zpráva musí obsahovat zejména</w:t>
      </w:r>
    </w:p>
    <w:p w:rsidR="00A77B3E">
      <w:pPr>
        <w:pStyle w:val="24"/>
      </w:pPr>
      <w:r>
        <w:t>1.</w:t>
      </w:r>
      <w:r>
        <w:t>   návrh opatření k předcházení vzniklé provozní události a</w:t>
      </w:r>
    </w:p>
    <w:p w:rsidR="00A77B3E">
      <w:pPr>
        <w:pStyle w:val="26"/>
      </w:pPr>
      <w:r>
        <w:t>2.</w:t>
      </w:r>
      <w:r>
        <w:t>   informaci o stavu plnění opatření podle bodu 1.</w:t>
      </w:r>
    </w:p>
    <w:p w:rsidR="00A77B3E">
      <w:pPr>
        <w:pStyle w:val="21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(6)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Experiment prováděný na výzkumném jaderném zařízení musí být navržen, připraven a proveden tak, aby neměl nepříznivý vliv na jadernou bezpečnost, radiační ochranu, technickou bezpečnost, monitorování radiační situace, zvládání radiační mimořádné události a zabezpečení zařízení ve všech provozních stavech, včetně předpokládaných provozních událostí a havarijních podmínek.</w:t>
      </w:r>
    </w:p>
    <w:p w:rsidR="00A77B3E">
      <w:pPr>
        <w:pStyle w:val="27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(7)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Provozovatel výzkumného jaderného zařízení je povinen před prováděním experimentu a soustavně v jeho průběhu hodnotit vliv experimentu na jadernou bezpečnost, radiační ochranu, technickou bezpečnost, monitorování radiační situace, zvládání radiační mimořádné události a zabezpečení.</w:t>
      </w:r>
    </w:p>
    <w:p w:rsidR="00A77B3E">
      <w:pPr>
        <w:pStyle w:val="22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(8)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Držitel povolení k provozu výzkumného jaderného zařízení musí stanovit požadavky a postupy pro</w:t>
      </w:r>
    </w:p>
    <w:p w:rsidR="00A77B3E">
      <w:pPr>
        <w:pStyle w:val="18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posuzování a schvalování návrhů experimentů,</w:t>
      </w:r>
    </w:p>
    <w:p w:rsidR="00A77B3E">
      <w:pPr>
        <w:pStyle w:val="1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b)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řízení provádění experimentů,</w:t>
      </w:r>
    </w:p>
    <w:p w:rsidR="00A77B3E">
      <w:pPr>
        <w:pStyle w:val="1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c)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sestavování programu využívání výzkumného jaderného zařízení pro experimentální účely a</w:t>
      </w:r>
    </w:p>
    <w:p w:rsidR="00A77B3E">
      <w:pPr>
        <w:pStyle w:val="20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demontáž a údržbu experimentálních zařízení.</w:t>
      </w:r>
    </w:p>
    <w:p w:rsidR="00A77B3E">
      <w:pPr>
        <w:pStyle w:val="7"/>
      </w:pPr>
      <w:r>
        <w:t>§ 24</w:t>
      </w:r>
    </w:p>
    <w:p w:rsidR="00A77B3E">
      <w:pPr>
        <w:pStyle w:val="8"/>
      </w:pPr>
      <w:r>
        <w:t>Dokumentace k opětovnému uvedení jaderného reaktoru do kritického stavu po výměně jaderného paliva</w:t>
      </w:r>
    </w:p>
    <w:p w:rsidR="00A77B3E">
      <w:pPr>
        <w:pStyle w:val="4"/>
      </w:pPr>
      <w:r>
        <w:t>[K § 54 odst. 4 písm. d) atomového zákona]</w:t>
      </w:r>
    </w:p>
    <w:p w:rsidR="00A77B3E">
      <w:pPr>
        <w:pStyle w:val="17"/>
      </w:pPr>
      <w:r>
        <w:t>(1)</w:t>
      </w:r>
      <w:r>
        <w:t xml:space="preserve">   Dokumentace k opětovnému uvedení jaderného reaktoru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jaderného zařízení, s výjimkou výzkumného jaderného zařízení,</w:t>
      </w:r>
      <w:r>
        <w:t xml:space="preserve"> do kritického stavu po výměně jaderného paliva musí obsahovat v případě</w:t>
      </w:r>
    </w:p>
    <w:p w:rsidR="00A77B3E">
      <w:pPr>
        <w:pStyle w:val="23"/>
      </w:pPr>
      <w:r>
        <w:t>a)</w:t>
      </w:r>
      <w:r>
        <w:t>   informace o neutronově-fyzikálních vlastnostech aktivní zóny jaderného reaktoru</w:t>
      </w:r>
    </w:p>
    <w:p w:rsidR="00A77B3E">
      <w:pPr>
        <w:pStyle w:val="24"/>
      </w:pPr>
      <w:r>
        <w:t>1.</w:t>
      </w:r>
      <w:r>
        <w:t>   výsledky výpočtů neutronově-fyzikálních vlastností aktivní zóny palivové vsázky pro následující palivovou kampaň,</w:t>
      </w:r>
    </w:p>
    <w:p w:rsidR="00A77B3E">
      <w:pPr>
        <w:pStyle w:val="25"/>
      </w:pPr>
      <w:r>
        <w:t>2.</w:t>
      </w:r>
      <w:r>
        <w:t>   efekty a koeficienty reaktivity,</w:t>
      </w:r>
    </w:p>
    <w:p w:rsidR="00A77B3E">
      <w:pPr>
        <w:pStyle w:val="25"/>
      </w:pPr>
      <w:r>
        <w:t>3.</w:t>
      </w:r>
      <w:r>
        <w:t>   rozložení výkonu v aktivní zóně,</w:t>
      </w:r>
    </w:p>
    <w:p w:rsidR="00A77B3E">
      <w:pPr>
        <w:pStyle w:val="25"/>
      </w:pPr>
      <w:r>
        <w:t>4.</w:t>
      </w:r>
      <w:r>
        <w:t>   popis změny reaktivity způsobené nestacionární otravou,</w:t>
      </w:r>
    </w:p>
    <w:p w:rsidR="00A77B3E">
      <w:pPr>
        <w:pStyle w:val="25"/>
      </w:pPr>
      <w:r>
        <w:t>5.</w:t>
      </w:r>
      <w:r>
        <w:t>   integrální a diferenciální účinnost regulačních orgánů a účinnost kapalného absorbátoru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, pokud je použit,</w:t>
      </w:r>
      <w:r>
        <w:t xml:space="preserve"> a</w:t>
      </w:r>
    </w:p>
    <w:p w:rsidR="00A77B3E">
      <w:pPr>
        <w:pStyle w:val="26"/>
      </w:pPr>
      <w:r>
        <w:t>6.</w:t>
      </w:r>
      <w:r>
        <w:t>   provozní limity aktivní zóny a palivových souborů,</w:t>
      </w:r>
    </w:p>
    <w:p w:rsidR="00A77B3E">
      <w:pPr>
        <w:pStyle w:val="23"/>
      </w:pPr>
      <w:r>
        <w:t>b)</w:t>
      </w:r>
      <w:r>
        <w:t>   kartogramu zavezení</w:t>
      </w:r>
    </w:p>
    <w:p w:rsidR="00A77B3E">
      <w:pPr>
        <w:pStyle w:val="24"/>
      </w:pPr>
      <w:r>
        <w:t>1.</w:t>
      </w:r>
      <w:r>
        <w:t>   popis palivové vsázky a obohacení paliva,</w:t>
      </w:r>
    </w:p>
    <w:p w:rsidR="00A77B3E">
      <w:pPr>
        <w:pStyle w:val="25"/>
      </w:pPr>
      <w:r>
        <w:t>2.</w:t>
      </w:r>
      <w:r>
        <w:t>   informace o typu paliva a době pobytu jednotlivých palivových souborů v aktivní zóně, jejich vlastnostech a jejich počtu v následující palivové kampani,</w:t>
      </w:r>
    </w:p>
    <w:p w:rsidR="00A77B3E">
      <w:pPr>
        <w:pStyle w:val="25"/>
      </w:pPr>
      <w:r>
        <w:t>3.</w:t>
      </w:r>
      <w:r>
        <w:t>   rozmístění palivových souborů v aktivní zóně a</w:t>
      </w:r>
    </w:p>
    <w:p w:rsidR="00A77B3E">
      <w:pPr>
        <w:pStyle w:val="26"/>
      </w:pPr>
      <w:r>
        <w:t>4.</w:t>
      </w:r>
      <w:r>
        <w:t>   rozmístění komponent aktivní zóny,</w:t>
      </w:r>
    </w:p>
    <w:p w:rsidR="00A77B3E">
      <w:pPr>
        <w:pStyle w:val="23"/>
      </w:pPr>
      <w:r>
        <w:t>c)</w:t>
      </w:r>
      <w:r>
        <w:t xml:space="preserve">   dokladů a protokolů o vyzkoušení připravenosti zařízení </w:t>
      </w:r>
      <w:r>
        <w:rPr>
          <w:rStyle w:val="diff-strike-green"/>
          <w:strike/>
          <w:color w:val="009A00"/>
        </w:rPr>
        <w:t>důležitých z hlediska jaderné bezpečnosti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 vlivem na jadernou bezpečnost</w:t>
      </w:r>
      <w:r>
        <w:t xml:space="preserve"> doklady a protokoly o vyzkoušení připravenosti vybraných zařízení a systémů konstrukcí a komponent s vlivem na jadernou bezpečnost, které nejsou vybraným zařízením, v oblastech</w:t>
      </w:r>
    </w:p>
    <w:p w:rsidR="00A77B3E">
      <w:pPr>
        <w:pStyle w:val="24"/>
      </w:pPr>
      <w:r>
        <w:t>1.</w:t>
      </w:r>
      <w:r>
        <w:t>   řízení provozu,</w:t>
      </w:r>
    </w:p>
    <w:p w:rsidR="00A77B3E">
      <w:pPr>
        <w:pStyle w:val="25"/>
      </w:pPr>
      <w:r>
        <w:t>2.</w:t>
      </w:r>
      <w:r>
        <w:t>   péče o zařízení,</w:t>
      </w:r>
    </w:p>
    <w:p w:rsidR="00A77B3E">
      <w:pPr>
        <w:pStyle w:val="25"/>
      </w:pPr>
      <w:r>
        <w:t>3.</w:t>
      </w:r>
      <w:r>
        <w:t>   reaktorové fyziky,</w:t>
      </w:r>
    </w:p>
    <w:p w:rsidR="00A77B3E">
      <w:pPr>
        <w:pStyle w:val="25"/>
      </w:pPr>
      <w:r>
        <w:t>4.</w:t>
      </w:r>
      <w:r>
        <w:t>   koordinace činností,</w:t>
      </w:r>
    </w:p>
    <w:p w:rsidR="00A77B3E">
      <w:pPr>
        <w:pStyle w:val="25"/>
      </w:pPr>
      <w:r>
        <w:t>5.</w:t>
      </w:r>
      <w:r>
        <w:t>   provozních režimů,</w:t>
      </w:r>
    </w:p>
    <w:p w:rsidR="00A77B3E">
      <w:pPr>
        <w:pStyle w:val="25"/>
      </w:pPr>
      <w:r>
        <w:t>6.</w:t>
      </w:r>
      <w:r>
        <w:t>   jaderné bezpečnosti,</w:t>
      </w:r>
    </w:p>
    <w:p w:rsidR="00A77B3E">
      <w:pPr>
        <w:pStyle w:val="25"/>
      </w:pPr>
      <w:r>
        <w:t>7.</w:t>
      </w:r>
      <w:r>
        <w:t>   radiační ochrany,</w:t>
      </w:r>
    </w:p>
    <w:p w:rsidR="00A77B3E">
      <w:pPr>
        <w:pStyle w:val="25"/>
      </w:pPr>
      <w:r>
        <w:t>8.</w:t>
      </w:r>
      <w:r>
        <w:t>   </w:t>
      </w:r>
      <w:r>
        <w:rPr>
          <w:rStyle w:val="diff-strike-green"/>
          <w:strike/>
          <w:color w:val="009A00"/>
        </w:rPr>
        <w:t>fyzické ochrany</w:t>
      </w:r>
      <w:r>
        <w:t xml:space="preserve">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zabezpečení</w:t>
      </w:r>
      <w:r>
        <w:t xml:space="preserve"> a</w:t>
      </w:r>
    </w:p>
    <w:p w:rsidR="00A77B3E">
      <w:pPr>
        <w:pStyle w:val="26"/>
      </w:pPr>
      <w:r>
        <w:t>9.</w:t>
      </w:r>
      <w:r>
        <w:t>   technické bezpečnosti,</w:t>
      </w:r>
    </w:p>
    <w:p w:rsidR="00A77B3E">
      <w:pPr>
        <w:pStyle w:val="23"/>
      </w:pPr>
      <w:r>
        <w:t>d)</w:t>
      </w:r>
      <w:r>
        <w:t>   dokladů a protokolů z provozních kontrol informace z</w:t>
      </w:r>
    </w:p>
    <w:p w:rsidR="00A77B3E">
      <w:pPr>
        <w:pStyle w:val="24"/>
      </w:pPr>
      <w:r>
        <w:t>1.</w:t>
      </w:r>
      <w:r>
        <w:t>   provozních defektoskopických kontrol,</w:t>
      </w:r>
    </w:p>
    <w:p w:rsidR="00A77B3E">
      <w:pPr>
        <w:pStyle w:val="25"/>
      </w:pPr>
      <w:r>
        <w:t>2.</w:t>
      </w:r>
      <w:r>
        <w:t>   provozních speciálních kontrol,</w:t>
      </w:r>
    </w:p>
    <w:p w:rsidR="00A77B3E">
      <w:pPr>
        <w:pStyle w:val="25"/>
      </w:pPr>
      <w:r>
        <w:t>3.</w:t>
      </w:r>
      <w:r>
        <w:t>   provozních technických kontrol,</w:t>
      </w:r>
    </w:p>
    <w:p w:rsidR="00A77B3E">
      <w:pPr>
        <w:pStyle w:val="25"/>
      </w:pPr>
      <w:r>
        <w:t>4.</w:t>
      </w:r>
      <w:r>
        <w:t>   provozních revizních kontrol,</w:t>
      </w:r>
    </w:p>
    <w:p w:rsidR="00A77B3E">
      <w:pPr>
        <w:pStyle w:val="25"/>
      </w:pPr>
      <w:r>
        <w:t>5.</w:t>
      </w:r>
      <w:r>
        <w:t>   kontrol provozní diagnostiky,</w:t>
      </w:r>
    </w:p>
    <w:p w:rsidR="00A77B3E">
      <w:pPr>
        <w:pStyle w:val="25"/>
      </w:pPr>
      <w:r>
        <w:t>6.</w:t>
      </w:r>
      <w:r>
        <w:t>   provozních kontrol v oblasti dodržování chemických režimů provozu jaderného zařízení,</w:t>
      </w:r>
    </w:p>
    <w:p w:rsidR="00A77B3E">
      <w:pPr>
        <w:pStyle w:val="25"/>
      </w:pPr>
      <w:r>
        <w:t>7.</w:t>
      </w:r>
      <w:r>
        <w:t>   provozních kontrol elektrických systémů a</w:t>
      </w:r>
    </w:p>
    <w:p w:rsidR="00A77B3E">
      <w:pPr>
        <w:pStyle w:val="26"/>
      </w:pPr>
      <w:r>
        <w:t>8.</w:t>
      </w:r>
      <w:r>
        <w:t>   provozních kontrol systémů řízení a kontroly,</w:t>
      </w:r>
    </w:p>
    <w:p w:rsidR="00A77B3E">
      <w:pPr>
        <w:pStyle w:val="18"/>
      </w:pPr>
      <w:r>
        <w:t>e)</w:t>
      </w:r>
      <w:r>
        <w:t>   dokladů o splnění kritérií přijatelnosti informaci o tom, zda jsou splněna kritéria přijatelnosti vztahující se k dokumentaci podle písmen c) a d),</w:t>
      </w:r>
    </w:p>
    <w:p w:rsidR="00A77B3E">
      <w:pPr>
        <w:pStyle w:val="20"/>
      </w:pPr>
      <w:r>
        <w:t>f)</w:t>
      </w:r>
      <w:r>
        <w:t>   souhrnného dokladu o výsledcích kontroly připravenosti jaderného zařízení a jeho pracovníků k dalšímu provozu</w:t>
      </w:r>
    </w:p>
    <w:p w:rsidR="00A77B3E">
      <w:pPr>
        <w:pStyle w:val="24"/>
      </w:pPr>
      <w:r>
        <w:t>1.</w:t>
      </w:r>
      <w:r>
        <w:t>   doklad připravenosti pracovníků zajišťujících a provádějících řízení, obsluhu a kontrolu energetických zařízení, včetně nezbytné údržby a oprav během provozu těchto zařízení, k dalšímu provozu,</w:t>
      </w:r>
    </w:p>
    <w:p w:rsidR="00A77B3E">
      <w:pPr>
        <w:pStyle w:val="25"/>
      </w:pPr>
      <w:r>
        <w:t>2.</w:t>
      </w:r>
      <w:r>
        <w:t>   seznam provedených změn uskutečněných v průběhu provozu a za odstávky systémů, konstrukcí, komponent s dopadem do provozní bezpečnostní zprávy od data její poslední aktualizace,</w:t>
      </w:r>
    </w:p>
    <w:p w:rsidR="00A77B3E">
      <w:pPr>
        <w:pStyle w:val="25"/>
      </w:pPr>
      <w:r>
        <w:t>3.</w:t>
      </w:r>
      <w:r>
        <w:t>   aktualizaci limitů a podmínek v návaznosti na změny podle bodu 2,</w:t>
      </w:r>
    </w:p>
    <w:p w:rsidR="00A77B3E">
      <w:pPr>
        <w:pStyle w:val="25"/>
      </w:pPr>
      <w:r>
        <w:t>4.</w:t>
      </w:r>
      <w:r>
        <w:t>   seznam změn bezpečnostní zprávy provedených během posledního palivového cyklu,</w:t>
      </w:r>
    </w:p>
    <w:p w:rsidR="00A77B3E">
      <w:pPr>
        <w:pStyle w:val="25"/>
      </w:pPr>
      <w:r>
        <w:t>5.</w:t>
      </w:r>
      <w:r>
        <w:t>   prohlášení o aktualizaci limitů a podmínek,</w:t>
      </w:r>
    </w:p>
    <w:p w:rsidR="00A77B3E">
      <w:pPr>
        <w:pStyle w:val="25"/>
      </w:pPr>
      <w:r>
        <w:t>6.</w:t>
      </w:r>
      <w:r>
        <w:t>   prohlášení o aktualizaci vnitřních předpisů a</w:t>
      </w:r>
    </w:p>
    <w:p w:rsidR="00A77B3E">
      <w:pPr>
        <w:pStyle w:val="26"/>
      </w:pPr>
      <w:r>
        <w:t>7.</w:t>
      </w:r>
      <w:r>
        <w:t>   doklad o vyzkoušení a připravenosti vybraných zařízení a</w:t>
      </w:r>
    </w:p>
    <w:p w:rsidR="00A77B3E">
      <w:pPr>
        <w:pStyle w:val="23"/>
      </w:pPr>
      <w:r>
        <w:t>g)</w:t>
      </w:r>
      <w:r>
        <w:t>   harmonogramu dalšího provozu jaderného zařízení, včetně programu uvádění jaderného zařízení do opětovného provozu a programů fyzikálního a energetického spouštění jaderného zařízení,</w:t>
      </w:r>
    </w:p>
    <w:p w:rsidR="00A77B3E">
      <w:pPr>
        <w:pStyle w:val="24"/>
      </w:pPr>
      <w:r>
        <w:t>1.</w:t>
      </w:r>
      <w:r>
        <w:t>   programy fyzikálního spouštění jaderného reaktoru,</w:t>
      </w:r>
    </w:p>
    <w:p w:rsidR="00A77B3E">
      <w:pPr>
        <w:pStyle w:val="25"/>
      </w:pPr>
      <w:r>
        <w:t>2.</w:t>
      </w:r>
      <w:r>
        <w:t>   programy energetického spouštění jaderného reaktoru,</w:t>
      </w:r>
    </w:p>
    <w:p w:rsidR="00A77B3E">
      <w:pPr>
        <w:pStyle w:val="25"/>
      </w:pPr>
      <w:r>
        <w:t>3.</w:t>
      </w:r>
      <w:r>
        <w:t>   harmonogram dalšího provozu jaderného zařízení s časovým rozvržením a druhem provozu v daném časovém období a</w:t>
      </w:r>
    </w:p>
    <w:p w:rsidR="00A77B3E">
      <w:pPr>
        <w:pStyle w:val="26"/>
      </w:pPr>
      <w:r>
        <w:t>4.</w:t>
      </w:r>
      <w:r>
        <w:t>   termín uvedení jaderného reaktoru do kritického stavu po výměně jaderného paliva.</w:t>
      </w:r>
    </w:p>
    <w:p w:rsidR="00A77B3E">
      <w:pPr>
        <w:pStyle w:val="17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(2)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Dokumentace k opětovnému uvedení jaderného reaktoru výzkumného jaderného zařízení do kritického stavu po výměně jaderného paliva musí obsahovat v případě</w:t>
      </w:r>
    </w:p>
    <w:p w:rsidR="00A77B3E">
      <w:pPr>
        <w:pStyle w:val="23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informace o neutronově-fyzikálních vlastnostech aktivní zóny jaderného reaktoru</w:t>
      </w:r>
    </w:p>
    <w:p w:rsidR="00A77B3E">
      <w:pPr>
        <w:pStyle w:val="24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1.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výsledky výpočtů neutronově-fyzikálních vlastností aktivní zóny palivové vsázky pro následující palivovou kampaň,</w:t>
      </w:r>
    </w:p>
    <w:p w:rsidR="00A77B3E">
      <w:pPr>
        <w:pStyle w:val="2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2.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efekty a koeficienty reaktivity,</w:t>
      </w:r>
    </w:p>
    <w:p w:rsidR="00A77B3E">
      <w:pPr>
        <w:pStyle w:val="2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3.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rozložení výkonu v aktivní zóně,</w:t>
      </w:r>
    </w:p>
    <w:p w:rsidR="00A77B3E">
      <w:pPr>
        <w:pStyle w:val="2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4.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popis změny reaktivity způsobené nestacionární otravou,</w:t>
      </w:r>
    </w:p>
    <w:p w:rsidR="00A77B3E">
      <w:pPr>
        <w:pStyle w:val="2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5.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integrální a diferenciální účinnost regulačních orgánů a účinnost dalších typů absorbátorů a</w:t>
      </w:r>
    </w:p>
    <w:p w:rsidR="00A77B3E">
      <w:pPr>
        <w:pStyle w:val="26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6.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provozní limity aktivní zóny a palivových souborů,</w:t>
      </w:r>
    </w:p>
    <w:p w:rsidR="00A77B3E">
      <w:pPr>
        <w:pStyle w:val="23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b)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kartogramu zavezení</w:t>
      </w:r>
    </w:p>
    <w:p w:rsidR="00A77B3E">
      <w:pPr>
        <w:pStyle w:val="24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1.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popis palivové vsázky a obohacení paliva,</w:t>
      </w:r>
    </w:p>
    <w:p w:rsidR="00A77B3E">
      <w:pPr>
        <w:pStyle w:val="2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2.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informace o typu paliva, jeho vlastnostech a množství v aktivní zóně,</w:t>
      </w:r>
    </w:p>
    <w:p w:rsidR="00A77B3E">
      <w:pPr>
        <w:pStyle w:val="2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3.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rozmístění palivových souborů v aktivní zóně a</w:t>
      </w:r>
    </w:p>
    <w:p w:rsidR="00A77B3E">
      <w:pPr>
        <w:pStyle w:val="26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4.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rozmístění komponent aktivní zóny,</w:t>
      </w:r>
    </w:p>
    <w:p w:rsidR="00A77B3E">
      <w:pPr>
        <w:pStyle w:val="18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c)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dokladů a protokolů o vyzkoušení připravenosti zařízení s vlivem na jadernou bezpečnost doklady a protokoly o vyzkoušení připravenosti vybraných zařízení a systémů konstrukcí a komponent s vlivem na jadernou bezpečnost, které nejsou vybraným zařízením,</w:t>
      </w:r>
    </w:p>
    <w:p w:rsidR="00A77B3E">
      <w:pPr>
        <w:pStyle w:val="19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dokladů o splnění kritérií přijatelnosti informaci o tom, zda jsou splněna kritéria přijatelnosti vztahující se k dokladům a protokolům o vyzkoušení připravenosti zařízení s vlivem na jadernou bezpečnost a dokladům a protokolům z provozních kontrol,</w:t>
      </w:r>
    </w:p>
    <w:p w:rsidR="00A77B3E">
      <w:pPr>
        <w:pStyle w:val="20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e)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souhrnného dokladu o výsledcích kontroly připravenosti jaderného zařízení a jeho pracovníků k dalšímu provozu</w:t>
      </w:r>
    </w:p>
    <w:p w:rsidR="00A77B3E">
      <w:pPr>
        <w:pStyle w:val="24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1.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seznam provedených změn uskutečněných v průběhu provozu a za odstávky systémů, konstrukcí, komponent s dopadem do provozní bezpečnostní zprávy od data její poslední aktualizace,</w:t>
      </w:r>
    </w:p>
    <w:p w:rsidR="00A77B3E">
      <w:pPr>
        <w:pStyle w:val="2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2.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aktualizaci limitů a podmínek v návaznosti na změny podle bodu 1,</w:t>
      </w:r>
    </w:p>
    <w:p w:rsidR="00A77B3E">
      <w:pPr>
        <w:pStyle w:val="2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3.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seznam změn bezpečnostní zprávy provedených během posledního palivového cyklu,</w:t>
      </w:r>
    </w:p>
    <w:p w:rsidR="00A77B3E">
      <w:pPr>
        <w:pStyle w:val="2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4.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prohlášení o aktualizaci limitů a podmínek,</w:t>
      </w:r>
    </w:p>
    <w:p w:rsidR="00A77B3E">
      <w:pPr>
        <w:pStyle w:val="25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5.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prohlášení o aktualizaci vnitřních předpisů a</w:t>
      </w:r>
    </w:p>
    <w:p w:rsidR="00A77B3E">
      <w:pPr>
        <w:pStyle w:val="26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6.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doklad o vyzkoušení a připravenosti vybraných zařízení.</w:t>
      </w:r>
    </w:p>
    <w:p w:rsidR="00A77B3E">
      <w:pPr>
        <w:pStyle w:val="21"/>
      </w:pPr>
      <w:r>
        <w:rPr>
          <w:rStyle w:val="diff-strike-green"/>
          <w:strike/>
          <w:color w:val="009A00"/>
        </w:rPr>
        <w:t>(2)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(3)</w:t>
      </w:r>
      <w:r>
        <w:t>   Dokumentace k opětovnému uvedení jaderného reaktoru do kritického stavu po výměně jaderného paliva podle odstavce 1 písm. f) musí být Úřadu předložena nejméně 48 hodin před zahájením opětovného uvedení jaderného reaktoru do kritického stavu.</w:t>
      </w:r>
    </w:p>
    <w:p w:rsidR="00A77B3E">
      <w:pPr>
        <w:pStyle w:val="27"/>
      </w:pPr>
      <w:r>
        <w:rPr>
          <w:rStyle w:val="diff-strike-green"/>
          <w:strike/>
          <w:color w:val="009A00"/>
        </w:rPr>
        <w:t>(3)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(4)</w:t>
      </w:r>
      <w:r>
        <w:t>   Dokumentace k opětovnému uvedení jaderného reaktoru do kritického stavu po výměně jaderného paliva podle odstavce 1 písm. a) a b) musí být Úřadu předložena nejméně 7 dnů před zahájením opětovného uvedení jaderného reaktoru do kritického stavu.</w:t>
      </w:r>
    </w:p>
    <w:p w:rsidR="00A77B3E">
      <w:pPr>
        <w:pStyle w:val="22"/>
      </w:pP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(5)</w:t>
      </w:r>
      <w:r>
        <w:t>   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Dokumentace k opětovnému uvedení jaderného reaktoru výzkumného jaderného zařízení do kritického stavu po výměně jaderného paliva podle odstavce 2 písm. a), b) a e) musí být Úřadu předložena nejméně 24 hodin před zahájením opětovného uvedení jaderného reaktoru do kritického stavu.</w:t>
      </w:r>
    </w:p>
    <w:p w:rsidR="00A77B3E">
      <w:pPr>
        <w:pStyle w:val="7"/>
      </w:pPr>
      <w:r>
        <w:t>§ 25</w:t>
      </w:r>
    </w:p>
    <w:p w:rsidR="00A77B3E">
      <w:pPr>
        <w:pStyle w:val="8"/>
      </w:pPr>
      <w:r>
        <w:t>Dlouhodobé odstavení jaderného reaktoru v případě výzkumného jaderného zařízení</w:t>
      </w:r>
    </w:p>
    <w:p w:rsidR="00A77B3E">
      <w:pPr>
        <w:pStyle w:val="4"/>
      </w:pPr>
      <w:r>
        <w:t>[K § 54 odst. 4 písm. c) atomového zákona]</w:t>
      </w:r>
    </w:p>
    <w:p w:rsidR="00A77B3E">
      <w:pPr>
        <w:pStyle w:val="9"/>
      </w:pPr>
      <w:r>
        <w:t>Dlouhodobé odstavení jaderného reaktoru v případě výzkumného jaderného zařízení musí být provedeno tímto způsobem:</w:t>
      </w:r>
    </w:p>
    <w:p w:rsidR="00A77B3E">
      <w:pPr>
        <w:pStyle w:val="10"/>
      </w:pPr>
      <w:r>
        <w:t>a)</w:t>
      </w:r>
      <w:r>
        <w:t>   jaderné palivo z aktivní zóny musí být přemístěno do skladu jaderného paliva,</w:t>
      </w:r>
    </w:p>
    <w:p w:rsidR="00A77B3E">
      <w:pPr>
        <w:pStyle w:val="11"/>
      </w:pPr>
      <w:r>
        <w:t>b)</w:t>
      </w:r>
      <w:r>
        <w:t>   musí být provedena změnu limitů a podmínek tak, aby odpovídaly stavu jaderného zařízení v dlouhodobém odstavení,</w:t>
      </w:r>
    </w:p>
    <w:p w:rsidR="00A77B3E">
      <w:pPr>
        <w:pStyle w:val="11"/>
      </w:pPr>
      <w:r>
        <w:t>c)</w:t>
      </w:r>
      <w:r>
        <w:t>   údržba, dohled, zkoušky, kontroly a opravy jaderného zařízení musí být prováděny podle § 18,</w:t>
      </w:r>
    </w:p>
    <w:p w:rsidR="00A77B3E">
      <w:pPr>
        <w:pStyle w:val="11"/>
      </w:pPr>
      <w:r>
        <w:t>d)</w:t>
      </w:r>
      <w:r>
        <w:t>   musí být provedena opatření k omezení rychlého stárnutí systémů, konstrukcí a komponent jaderného zařízení,</w:t>
      </w:r>
    </w:p>
    <w:p w:rsidR="00A77B3E">
      <w:pPr>
        <w:pStyle w:val="11"/>
      </w:pPr>
      <w:r>
        <w:t>e)</w:t>
      </w:r>
      <w:r>
        <w:t>   plánované dlouhodobé odstavení musí být oznámeno Úřadu nejméně 30 dnů před zahájením činností směřujících k dlouhodobému odstavení a</w:t>
      </w:r>
    </w:p>
    <w:p w:rsidR="00A77B3E">
      <w:pPr>
        <w:pStyle w:val="12"/>
      </w:pPr>
      <w:r>
        <w:t>f)</w:t>
      </w:r>
      <w:r>
        <w:t>   neplánované dlouhodobé odstavení musí být oznámeno Úřadu neprodleně po jeho zahájení.</w:t>
      </w:r>
    </w:p>
    <w:p w:rsidR="00A77B3E">
      <w:pPr>
        <w:pStyle w:val="31"/>
      </w:pPr>
      <w:r>
        <w:t>Procesy a činnosti k zabránění rozvoji havarijních podmínek na jaderném zařízení a ke zmírnění jejich následků</w:t>
      </w:r>
    </w:p>
    <w:p w:rsidR="00A77B3E">
      <w:pPr>
        <w:pStyle w:val="30"/>
      </w:pPr>
      <w:r>
        <w:t>§ 26</w:t>
      </w:r>
    </w:p>
    <w:p w:rsidR="00A77B3E">
      <w:pPr>
        <w:pStyle w:val="4"/>
      </w:pPr>
      <w:r>
        <w:t>[K § 49 odst. 2 písm. h) atomového zákona]</w:t>
      </w:r>
    </w:p>
    <w:p w:rsidR="00A77B3E">
      <w:pPr>
        <w:pStyle w:val="17"/>
      </w:pPr>
      <w:r>
        <w:t>(1)</w:t>
      </w:r>
      <w:r>
        <w:t xml:space="preserve">   V procesech a činnostech k zabránění rozvoji havarijních podmínek na jaderném zařízení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s jaderným reaktorem</w:t>
      </w:r>
      <w:r>
        <w:t xml:space="preserve"> a ke zmírnění jejich následků (dále jen „systém zvládání havárií“) musí být</w:t>
      </w:r>
    </w:p>
    <w:p w:rsidR="00A77B3E">
      <w:pPr>
        <w:pStyle w:val="18"/>
      </w:pPr>
      <w:r>
        <w:t>a)</w:t>
      </w:r>
      <w:r>
        <w:t>   stanoveny cíle a zavedeny strategie pro zvládání havarijních podmínek, které vycházejí z hodnocení bezpečnosti a z požadavků na projekt jaderného zařízení,</w:t>
      </w:r>
    </w:p>
    <w:p w:rsidR="00A77B3E">
      <w:pPr>
        <w:pStyle w:val="20"/>
      </w:pPr>
      <w:r>
        <w:t>b)</w:t>
      </w:r>
      <w:r>
        <w:t>   zaveden soubor opatření pro zvládání havarijních podmínek v souladu s cíli a strategiemi pro zvládání havarijních podmínek, který musí zahrnovat</w:t>
      </w:r>
    </w:p>
    <w:p w:rsidR="00A77B3E">
      <w:pPr>
        <w:pStyle w:val="24"/>
      </w:pPr>
      <w:r>
        <w:t>1.</w:t>
      </w:r>
      <w:r>
        <w:t>   technická opatření pro zvládání havarijních podmínek, včetně prostředků k získávání a předávání informací o stavu jaderného zařízení, a</w:t>
      </w:r>
    </w:p>
    <w:p w:rsidR="00A77B3E">
      <w:pPr>
        <w:pStyle w:val="26"/>
      </w:pPr>
      <w:r>
        <w:t>2.</w:t>
      </w:r>
      <w:r>
        <w:t>   organizační opatření pro zvládání havarijních podmínek,</w:t>
      </w:r>
    </w:p>
    <w:p w:rsidR="00A77B3E">
      <w:pPr>
        <w:pStyle w:val="18"/>
      </w:pPr>
      <w:r>
        <w:t>c)</w:t>
      </w:r>
      <w:r>
        <w:t>   vytvořen a udržován soubor dokumentace pro zvládání havarijních podmínek,</w:t>
      </w:r>
    </w:p>
    <w:p w:rsidR="00A77B3E">
      <w:pPr>
        <w:pStyle w:val="19"/>
      </w:pPr>
      <w:r>
        <w:t>d)</w:t>
      </w:r>
      <w:r>
        <w:t>   pracovníci zajišťující zvládání havarijních podmínek školeni a prováděn jejich výcvik ve zvládání havarijních podmínek a</w:t>
      </w:r>
    </w:p>
    <w:p w:rsidR="00A77B3E">
      <w:pPr>
        <w:pStyle w:val="20"/>
      </w:pPr>
      <w:r>
        <w:t>e)</w:t>
      </w:r>
      <w:r>
        <w:t>   prováděny analýzy pro vývoj strategií pro zvládání havarijních podmínek a výsledky těchto analýz používány pro tento vývoj.</w:t>
      </w:r>
    </w:p>
    <w:p w:rsidR="00A77B3E">
      <w:pPr>
        <w:pStyle w:val="17"/>
      </w:pPr>
      <w:r>
        <w:t>(2)</w:t>
      </w:r>
      <w:r>
        <w:t>   Systém zvládání havárií musí</w:t>
      </w:r>
    </w:p>
    <w:p w:rsidR="00A77B3E">
      <w:pPr>
        <w:pStyle w:val="18"/>
      </w:pPr>
      <w:r>
        <w:t>a)</w:t>
      </w:r>
      <w:r>
        <w:t>   umožnit zvládnutí havarijních podmínek na jaderném zařízení iniciovaných ve všech stavech jaderného zařízení,</w:t>
      </w:r>
    </w:p>
    <w:p w:rsidR="00A77B3E">
      <w:pPr>
        <w:pStyle w:val="19"/>
      </w:pPr>
      <w:r>
        <w:t>b)</w:t>
      </w:r>
      <w:r>
        <w:t>   umožnit zvládnutí havarijních podmínek, které nastanou na všech jaderných zařízeních nalézajících se na stejném území k umístění jaderného zařízení současně,</w:t>
      </w:r>
    </w:p>
    <w:p w:rsidR="00A77B3E">
      <w:pPr>
        <w:pStyle w:val="19"/>
      </w:pPr>
      <w:r>
        <w:t>c)</w:t>
      </w:r>
      <w:r>
        <w:t>   umožnit zvládnutí havarijních podmínek, při kterých dochází k současnému ovlivnění jaderného reaktoru a bazénu skladování ozářeného jaderného paliva,</w:t>
      </w:r>
    </w:p>
    <w:p w:rsidR="00A77B3E">
      <w:pPr>
        <w:pStyle w:val="19"/>
      </w:pPr>
      <w:r>
        <w:t>d)</w:t>
      </w:r>
      <w:r>
        <w:t>   zahrnovat pravidla vzájemné podpory mezi jadernými zařízeními s jaderným reaktorem nalézajícími se na stejném území k umístění jaderného zařízení pro případ vzniku havarijních podmínek na jednom z nich tak, aby nebyla ohrožena jaderná bezpečnost jaderného zařízení plnícího podporující funkci,</w:t>
      </w:r>
    </w:p>
    <w:p w:rsidR="00A77B3E">
      <w:pPr>
        <w:pStyle w:val="19"/>
      </w:pPr>
      <w:r>
        <w:t>e)</w:t>
      </w:r>
      <w:r>
        <w:t>   zahrnovat účinnou vazbu na nakládání s radioaktivním odpadem nebo nápravu stavu po radiační havárii pro území zasažené radiační havárií nebo pro jeho část tak, aby byly zmírněny následky havarijních podmínek, a</w:t>
      </w:r>
    </w:p>
    <w:p w:rsidR="00A77B3E">
      <w:pPr>
        <w:pStyle w:val="20"/>
      </w:pPr>
      <w:r>
        <w:t>f)</w:t>
      </w:r>
      <w:r>
        <w:t>   zohledňovat</w:t>
      </w:r>
    </w:p>
    <w:p w:rsidR="00A77B3E">
      <w:pPr>
        <w:pStyle w:val="24"/>
      </w:pPr>
      <w:r>
        <w:t>1.</w:t>
      </w:r>
      <w:r>
        <w:t>   předpokládané podmínky prostředí zahrnující rozsáhlé poškození vnější nebo vnitřní infrastruktury a očekávané ztížené podmínky, včetně radiačních, které mohou nastat při havarijních podmínkách,</w:t>
      </w:r>
    </w:p>
    <w:p w:rsidR="00A77B3E">
      <w:pPr>
        <w:pStyle w:val="25"/>
      </w:pPr>
      <w:r>
        <w:t>2.</w:t>
      </w:r>
      <w:r>
        <w:t>   iniciační události nebo jevy, které mohou havarijní podmínky způsobit, a</w:t>
      </w:r>
    </w:p>
    <w:p w:rsidR="00A77B3E">
      <w:pPr>
        <w:pStyle w:val="26"/>
      </w:pPr>
      <w:r>
        <w:t>3.</w:t>
      </w:r>
      <w:r>
        <w:t>   lidské zdroje a vliv lidského faktoru na zvládání havarijních podmínek.</w:t>
      </w:r>
    </w:p>
    <w:p w:rsidR="00A77B3E">
      <w:pPr>
        <w:pStyle w:val="7"/>
      </w:pPr>
      <w:r>
        <w:t>§ 27</w:t>
      </w:r>
    </w:p>
    <w:p w:rsidR="00A77B3E">
      <w:pPr>
        <w:pStyle w:val="4"/>
      </w:pPr>
      <w:r>
        <w:t>[K § 49 odst. 2 písm. h) atomového zákona]</w:t>
      </w:r>
    </w:p>
    <w:p w:rsidR="00A77B3E">
      <w:pPr>
        <w:pStyle w:val="17"/>
      </w:pPr>
      <w:r>
        <w:t>(1)</w:t>
      </w:r>
      <w:r>
        <w:t>   Soubor dokumentace pro zvládání havarijních podmínek musí obsahovat</w:t>
      </w:r>
    </w:p>
    <w:p w:rsidR="00A77B3E">
      <w:pPr>
        <w:pStyle w:val="18"/>
      </w:pPr>
      <w:r>
        <w:t>a)</w:t>
      </w:r>
      <w:r>
        <w:t>   havarijní předpisy,</w:t>
      </w:r>
    </w:p>
    <w:p w:rsidR="00A77B3E">
      <w:pPr>
        <w:pStyle w:val="19"/>
      </w:pPr>
      <w:r>
        <w:t>b)</w:t>
      </w:r>
      <w:r>
        <w:t>   návody pro zvládání těžkých havárií a</w:t>
      </w:r>
    </w:p>
    <w:p w:rsidR="00A77B3E">
      <w:pPr>
        <w:pStyle w:val="20"/>
      </w:pPr>
      <w:r>
        <w:t>c)</w:t>
      </w:r>
      <w:r>
        <w:t>   jinou dokumentaci pro zvládání havárií, zejména</w:t>
      </w:r>
    </w:p>
    <w:p w:rsidR="00A77B3E">
      <w:pPr>
        <w:pStyle w:val="24"/>
      </w:pPr>
      <w:r>
        <w:t>1.</w:t>
      </w:r>
      <w:r>
        <w:t>   dokumentaci pro zvládání rozsáhlého poškození území k umístění jaderného zařízení a</w:t>
      </w:r>
    </w:p>
    <w:p w:rsidR="00A77B3E">
      <w:pPr>
        <w:pStyle w:val="26"/>
      </w:pPr>
      <w:r>
        <w:t>2.</w:t>
      </w:r>
      <w:r>
        <w:t>   postupy pro použití alternativních prostředků pro zvládání havarijních podmínek.</w:t>
      </w:r>
    </w:p>
    <w:p w:rsidR="00A77B3E">
      <w:pPr>
        <w:pStyle w:val="17"/>
      </w:pPr>
      <w:r>
        <w:t>(2)</w:t>
      </w:r>
      <w:r>
        <w:t>   Soubor dokumentace pro zvládání havarijních podmínek musí umožnit pracovníkům zajišťujícím zvládání havarijních podmínek</w:t>
      </w:r>
    </w:p>
    <w:p w:rsidR="00A77B3E">
      <w:pPr>
        <w:pStyle w:val="18"/>
      </w:pPr>
      <w:r>
        <w:t>a)</w:t>
      </w:r>
      <w:r>
        <w:t>   stanovení priorit činností při zvládání havarijních podmínek a</w:t>
      </w:r>
    </w:p>
    <w:p w:rsidR="00A77B3E">
      <w:pPr>
        <w:pStyle w:val="20"/>
      </w:pPr>
      <w:r>
        <w:t>b)</w:t>
      </w:r>
      <w:r>
        <w:t>   vykonávání činností v podmínkách prostředí, které mohou nastat v havarijních podmínkách.</w:t>
      </w:r>
    </w:p>
    <w:p w:rsidR="00A77B3E">
      <w:pPr>
        <w:pStyle w:val="17"/>
      </w:pPr>
      <w:r>
        <w:t>(3)</w:t>
      </w:r>
      <w:r>
        <w:t>   Soubor dokumentace pro zvládání havarijních podmínek musí</w:t>
      </w:r>
    </w:p>
    <w:p w:rsidR="00A77B3E">
      <w:pPr>
        <w:pStyle w:val="18"/>
      </w:pPr>
      <w:r>
        <w:t>a)</w:t>
      </w:r>
      <w:r>
        <w:t>   být vytvořen systematicky, zohledňovat konkrétní jaderné zařízení a odpovídat současnému stavu projektu jaderného zařízení,</w:t>
      </w:r>
    </w:p>
    <w:p w:rsidR="00A77B3E">
      <w:pPr>
        <w:pStyle w:val="19"/>
      </w:pPr>
      <w:r>
        <w:t>b)</w:t>
      </w:r>
      <w:r>
        <w:t>   být ve vnitřním a vzájemném souladu a obsahovat vazby pro přechod mezi jednotlivými havarijními předpisy a návody pro zvládání těžkých havárií a</w:t>
      </w:r>
    </w:p>
    <w:p w:rsidR="00A77B3E">
      <w:pPr>
        <w:pStyle w:val="20"/>
      </w:pPr>
      <w:r>
        <w:t>c)</w:t>
      </w:r>
      <w:r>
        <w:t>   zohledňovat neurčitosti v poznání o časovém průběhu a závažnosti fyzikálních jevů, které mohou v průběhu havarijních podmínek nastat, tak, aby byly činnosti při zvládání havarijních podmínek prováděny způsobem umožňujícím dosažení požadovaných cílů.</w:t>
      </w:r>
    </w:p>
    <w:p w:rsidR="00A77B3E">
      <w:pPr>
        <w:pStyle w:val="21"/>
      </w:pPr>
      <w:r>
        <w:t>(4)</w:t>
      </w:r>
      <w:r>
        <w:t>   Soubor dokumentace pro zvládání havarijních podmínek musí být prověřen z hlediska účinnosti a schopnosti zajistit zvládání havarijních podmínek před zahájením energetického spouštění jaderného zařízení a před zahájením jeho provozu.</w:t>
      </w:r>
    </w:p>
    <w:p w:rsidR="00A77B3E">
      <w:pPr>
        <w:pStyle w:val="22"/>
      </w:pPr>
      <w:r>
        <w:t>(5)</w:t>
      </w:r>
      <w:r>
        <w:t>   Při provozu jaderného zařízení musí být zajištěna trvalá přítomnost a dostupnost úplného a aktuálního souboru dokumentace pro zvládání havarijních podmínek na řídicích pracovištích.</w:t>
      </w:r>
    </w:p>
    <w:p w:rsidR="00A77B3E">
      <w:pPr>
        <w:pStyle w:val="7"/>
      </w:pPr>
      <w:r>
        <w:t>§ 28</w:t>
      </w:r>
    </w:p>
    <w:p w:rsidR="00A77B3E">
      <w:pPr>
        <w:pStyle w:val="4"/>
      </w:pPr>
      <w:r>
        <w:t>[K § 49 odst. 2 písm. h) atomového zákona]</w:t>
      </w:r>
    </w:p>
    <w:p w:rsidR="00A77B3E">
      <w:pPr>
        <w:pStyle w:val="17"/>
      </w:pPr>
      <w:r>
        <w:t>(1)</w:t>
      </w:r>
      <w:r>
        <w:t>   Havarijní předpisy musí</w:t>
      </w:r>
    </w:p>
    <w:p w:rsidR="00A77B3E">
      <w:pPr>
        <w:pStyle w:val="18"/>
      </w:pPr>
      <w:r>
        <w:t>a)</w:t>
      </w:r>
      <w:r>
        <w:t>   stanovit pravidla pro zvládání základních projektových nehod a instrukce pro obnovu bezpečného stavu jaderného zařízení,</w:t>
      </w:r>
    </w:p>
    <w:p w:rsidR="00A77B3E">
      <w:pPr>
        <w:pStyle w:val="19"/>
      </w:pPr>
      <w:r>
        <w:t>b)</w:t>
      </w:r>
      <w:r>
        <w:t>   stanovit pravidla pro zvládání rozšířených projektových podmínek kromě těžkých havárií a instrukce pro obnovení plnění bezpečnostních funkcí nebo nahrazení jejich ztráty,</w:t>
      </w:r>
    </w:p>
    <w:p w:rsidR="00A77B3E">
      <w:pPr>
        <w:pStyle w:val="19"/>
      </w:pPr>
      <w:r>
        <w:t>c)</w:t>
      </w:r>
      <w:r>
        <w:t>   zajistit předcházení vzniku těžké havárie,</w:t>
      </w:r>
    </w:p>
    <w:p w:rsidR="00A77B3E">
      <w:pPr>
        <w:pStyle w:val="19"/>
      </w:pPr>
      <w:r>
        <w:t>d)</w:t>
      </w:r>
      <w:r>
        <w:t>   umožnit pracovníkům reagovat na vzniklou událost bez její přesné identifikace jen na základě příznaků, jimiž jsou hodnoty bezpečnostních parametrů a stavů základních bezpečnostních funkcí,</w:t>
      </w:r>
    </w:p>
    <w:p w:rsidR="00A77B3E">
      <w:pPr>
        <w:pStyle w:val="19"/>
      </w:pPr>
      <w:r>
        <w:t>e)</w:t>
      </w:r>
      <w:r>
        <w:t>   být založeny na realistických a pro jaderné zařízení specifických analýzách provedených pro tento účel,</w:t>
      </w:r>
    </w:p>
    <w:p w:rsidR="00A77B3E">
      <w:pPr>
        <w:pStyle w:val="19"/>
      </w:pPr>
      <w:r>
        <w:t>f)</w:t>
      </w:r>
      <w:r>
        <w:t>   umožnit pracovníkům bez prodlení rozpoznat havarijní podmínky, pro které jsou určeny, a</w:t>
      </w:r>
    </w:p>
    <w:p w:rsidR="00A77B3E">
      <w:pPr>
        <w:pStyle w:val="20"/>
      </w:pPr>
      <w:r>
        <w:t>g)</w:t>
      </w:r>
      <w:r>
        <w:t>   obsahovat vstupní podmínky pro uplatnění postupu odpovídajícího vzniklé události a výstupní podmínky pro opuštění tohoto postupu.</w:t>
      </w:r>
    </w:p>
    <w:p w:rsidR="00A77B3E">
      <w:pPr>
        <w:pStyle w:val="17"/>
      </w:pPr>
      <w:r>
        <w:t>(2)</w:t>
      </w:r>
      <w:r>
        <w:t>   Návody pro zvládání těžkých havárií musí</w:t>
      </w:r>
    </w:p>
    <w:p w:rsidR="00A77B3E">
      <w:pPr>
        <w:pStyle w:val="18"/>
      </w:pPr>
      <w:r>
        <w:t>a)</w:t>
      </w:r>
      <w:r>
        <w:t>   umožnit reagovat na vzniklou událost bez její přesné identifikace jen na základě příznaků, jimiž jsou hodnoty bezpečnostních parametrů určujících stav fyzických ochranných bariér,</w:t>
      </w:r>
    </w:p>
    <w:p w:rsidR="00A77B3E">
      <w:pPr>
        <w:pStyle w:val="19"/>
      </w:pPr>
      <w:r>
        <w:t>b)</w:t>
      </w:r>
      <w:r>
        <w:t>   zajistit omezení rozvoje a zmírnění následků těžké havárie a</w:t>
      </w:r>
    </w:p>
    <w:p w:rsidR="00A77B3E">
      <w:pPr>
        <w:pStyle w:val="20"/>
      </w:pPr>
      <w:r>
        <w:t>c)</w:t>
      </w:r>
      <w:r>
        <w:t>   stanovit strategie pro zvládnutí havarijních stavů a fyzikálně identifikovatelných mechanismů ohrožujících fyzické bezpečnostní bariéry, které byly určeny při analýzách těžkých havárií, bez ohledu na jejich pravděpodobnost.</w:t>
      </w:r>
    </w:p>
    <w:p w:rsidR="00A77B3E">
      <w:pPr>
        <w:pStyle w:val="17"/>
      </w:pPr>
      <w:r>
        <w:t>(3)</w:t>
      </w:r>
      <w:r>
        <w:t>   Při ověřování a validaci havarijních předpisů a návodů pro zvládání těžkých havárií musí být prověřena</w:t>
      </w:r>
    </w:p>
    <w:p w:rsidR="00A77B3E">
      <w:pPr>
        <w:pStyle w:val="18"/>
      </w:pPr>
      <w:r>
        <w:t>a)</w:t>
      </w:r>
      <w:r>
        <w:t>   jejich použitelnost v předpokládaných podmínkách prostředí a z hlediska dostupných lidských zdrojů a</w:t>
      </w:r>
    </w:p>
    <w:p w:rsidR="00A77B3E">
      <w:pPr>
        <w:pStyle w:val="20"/>
      </w:pPr>
      <w:r>
        <w:t>b)</w:t>
      </w:r>
      <w:r>
        <w:t>   účinnost zohlednění vlivu lidského výkonu.</w:t>
      </w:r>
    </w:p>
    <w:p w:rsidR="00A77B3E">
      <w:pPr>
        <w:pStyle w:val="21"/>
      </w:pPr>
      <w:r>
        <w:t>(4)</w:t>
      </w:r>
      <w:r>
        <w:t xml:space="preserve">   K validaci havarijních předpisů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pro jaderné zařízení, které není výzkumným jaderným zařízením,</w:t>
      </w:r>
      <w:r>
        <w:t xml:space="preserve"> musí být využíván plnorozsahový simulátor.</w:t>
      </w:r>
    </w:p>
    <w:p w:rsidR="00A77B3E">
      <w:pPr>
        <w:pStyle w:val="22"/>
      </w:pPr>
      <w:r>
        <w:t>(5)</w:t>
      </w:r>
      <w:r>
        <w:t>   Validace havarijních předpisů musí být založena na reprezentativních scénářích havarijních podmínek.</w:t>
      </w:r>
    </w:p>
    <w:p w:rsidR="00A77B3E">
      <w:pPr>
        <w:pStyle w:val="7"/>
      </w:pPr>
      <w:r>
        <w:t>§ 29</w:t>
      </w:r>
    </w:p>
    <w:p w:rsidR="00A77B3E">
      <w:pPr>
        <w:pStyle w:val="4"/>
      </w:pPr>
      <w:r>
        <w:t>[K § 49 odst. 2 písm. h) atomového zákona]</w:t>
      </w:r>
    </w:p>
    <w:p w:rsidR="00A77B3E">
      <w:pPr>
        <w:pStyle w:val="17"/>
      </w:pPr>
      <w:r>
        <w:t>(1)</w:t>
      </w:r>
      <w:r>
        <w:t>   Systém zvládání havárií musí být pravidelně a po zvláštním hodnocení bezpečnosti v případě radiační mimořádné události na jaderném zařízení nebo na jiném jaderném zařízení podobného typu přehodnocován a, je-li to vhodné, aktualizován tak, aby bylo zajištěno, že</w:t>
      </w:r>
    </w:p>
    <w:p w:rsidR="00A77B3E">
      <w:pPr>
        <w:pStyle w:val="18"/>
      </w:pPr>
      <w:r>
        <w:t>a)</w:t>
      </w:r>
      <w:r>
        <w:t>   je v souladu se stávající úrovní vědy a techniky a provozní zkušeností a</w:t>
      </w:r>
    </w:p>
    <w:p w:rsidR="00A77B3E">
      <w:pPr>
        <w:pStyle w:val="20"/>
      </w:pPr>
      <w:r>
        <w:t>b)</w:t>
      </w:r>
      <w:r>
        <w:t>   havarijní předpisy a návody pro zvládání těžkých havárií jsou v souladu se skutečným stavem jaderného zařízení v rozsahu umožňujícím použití strategií pro zvládání havarijních podmínek.</w:t>
      </w:r>
    </w:p>
    <w:p w:rsidR="00A77B3E">
      <w:pPr>
        <w:pStyle w:val="17"/>
      </w:pPr>
      <w:r>
        <w:t>(2)</w:t>
      </w:r>
      <w:r>
        <w:t>   Výsledky ověření a validace havarijních předpisů a návodů pro zvládání těžkých havárií před zavedením nové strategie pro zvládání havarijních podmínek nebo zásadní změnou existující strategie pro zvládání havarijních podmínek musí být zapracovány do havarijních předpisů a návodů pro zvládání těžkých havárií.</w:t>
      </w:r>
    </w:p>
    <w:p w:rsidR="00A77B3E">
      <w:pPr>
        <w:pStyle w:val="7"/>
      </w:pPr>
      <w:r>
        <w:t>§ 30</w:t>
      </w:r>
    </w:p>
    <w:p w:rsidR="00A77B3E">
      <w:pPr>
        <w:pStyle w:val="4"/>
      </w:pPr>
      <w:r>
        <w:t>[K § 49 odst. 2 písm. h) atomového zákona]</w:t>
      </w:r>
    </w:p>
    <w:p w:rsidR="00A77B3E">
      <w:pPr>
        <w:pStyle w:val="21"/>
      </w:pPr>
      <w:r>
        <w:t>(1)</w:t>
      </w:r>
      <w:r>
        <w:t>   V systému zvládání havárií musí být zajištěn výcvik a pravidelná cvičení v používání havarijních předpisů a návodů pro zvládání těžkých havárií pracovníků podílejících se na zvládání havarijních podmínek.</w:t>
      </w:r>
    </w:p>
    <w:p w:rsidR="00A77B3E">
      <w:pPr>
        <w:pStyle w:val="27"/>
      </w:pPr>
      <w:r>
        <w:t>(2)</w:t>
      </w:r>
      <w:r>
        <w:t xml:space="preserve">   Pro výcvik a pravidelná cvičení v používání havarijních předpisů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pro jaderné zařízení, které není výzkumným jaderným zařízením,</w:t>
      </w:r>
      <w:r>
        <w:t xml:space="preserve"> musí být využíván plnorozsahový simulátor.</w:t>
      </w:r>
    </w:p>
    <w:p w:rsidR="00A77B3E">
      <w:pPr>
        <w:pStyle w:val="27"/>
      </w:pPr>
      <w:r>
        <w:t>(3)</w:t>
      </w:r>
      <w:r>
        <w:t>   Pro výcvik a pravidelná cvičení v používání návodů pro zvládání těžkých havárií musí být využíván simulační nástroj umožňující modelování průběhů různých scénářů těžkých havárií.</w:t>
      </w:r>
    </w:p>
    <w:p w:rsidR="00A77B3E">
      <w:pPr>
        <w:pStyle w:val="27"/>
      </w:pPr>
      <w:r>
        <w:t>(4)</w:t>
      </w:r>
      <w:r>
        <w:t xml:space="preserve">   V systému zvládání havárií </w:t>
      </w:r>
      <w:r>
        <w:rPr>
          <w:rStyle w:val="diff-text-green"/>
          <w:rFonts w:ascii="Times New Roman" w:eastAsia="Times New Roman" w:hAnsi="Times New Roman" w:cs="Times New Roman"/>
          <w:b/>
          <w:bCs/>
          <w:color w:val="009A00"/>
        </w:rPr>
        <w:t>pro jaderné zařízení, které není výzkumným jaderným zařízením,</w:t>
      </w:r>
      <w:r>
        <w:t xml:space="preserve"> musí být zajištěno pravidelné procvičování přechodu v používání havarijních předpisů a návodů pro zvládání těžkých havárií s použitím plnorozsahového simulátoru.</w:t>
      </w:r>
    </w:p>
    <w:p w:rsidR="00A77B3E">
      <w:pPr>
        <w:pStyle w:val="22"/>
      </w:pPr>
      <w:r>
        <w:t>(5)</w:t>
      </w:r>
      <w:r>
        <w:t>   V systému zvládání havárií musí být zajištěno pravidelné procvičování zásahů stanovených havarijními předpisy a návody pro zvládání těžkých havárií potřebných pro obnovu bezpečnostních funkcí, včetně těch, které spočívají v použití alternativních technických prostředků nebo zařízení umístěného mimo areál jaderného zařízení. Při pravidelném procvičování těchto zásahů musí být zohledněna možná nedostupnost měřicích zařízení, osvětlení a elektrické energie a použití osobních ochranných prostředků.</w:t>
      </w:r>
    </w:p>
    <w:p w:rsidR="00A77B3E">
      <w:pPr>
        <w:pStyle w:val="9"/>
      </w:pPr>
    </w:p>
    <w:p w:rsidR="00A77B3E">
      <w:pPr>
        <w:pStyle w:val="32"/>
      </w:pPr>
      <w:r>
        <w:t>§ 31</w:t>
      </w:r>
    </w:p>
    <w:p w:rsidR="00A77B3E">
      <w:pPr>
        <w:pStyle w:val="8"/>
      </w:pPr>
      <w:r>
        <w:t>Účinnost</w:t>
      </w:r>
    </w:p>
    <w:p w:rsidR="00A77B3E">
      <w:pPr>
        <w:pStyle w:val="33"/>
      </w:pPr>
    </w:p>
    <w:p w:rsidR="00A77B3E">
      <w:pPr>
        <w:pStyle w:val="34"/>
      </w:pPr>
      <w:r>
        <w:t>Tato vyhláška nabývá účinnosti dnem 15. února 2017.</w:t>
      </w:r>
    </w:p>
    <w:p w:rsidR="00A77B3E">
      <w:pPr>
        <w:pStyle w:val="1"/>
      </w:pPr>
    </w:p>
    <w:p w:rsidR="00A77B3E">
      <w:pPr>
        <w:pStyle w:val="35"/>
      </w:pPr>
      <w:r>
        <w:t>Předsedkyně:</w:t>
      </w:r>
    </w:p>
    <w:p w:rsidR="00A77B3E">
      <w:pPr>
        <w:pStyle w:val="36"/>
      </w:pPr>
      <w:r>
        <w:t>Ing. Drábová, Ph.D., v. r.</w:t>
      </w:r>
    </w:p>
    <w:p w:rsidR="00A77B3E">
      <w:pPr>
        <w:pStyle w:val="37"/>
      </w:pPr>
    </w:p>
    <w:p w:rsidR="00A77B3E">
      <w:pPr>
        <w:pStyle w:val="38"/>
      </w:pPr>
      <w:r>
        <w:rPr>
          <w:vertAlign w:val="superscript"/>
        </w:rPr>
        <w:t>1</w:t>
      </w:r>
      <w:r>
        <w:t>)</w:t>
      </w:r>
      <w:r>
        <w:t>   Směrnice Rady 2009/71/Euratom ze dne 25. června 2009, kterou se stanoví rámec Společenství pro jadernou bezpečnost jaderných zařízení.</w:t>
      </w:r>
      <w:r>
        <w:br/>
      </w:r>
      <w:r>
        <w:t>Směrnice Rady 2014/87/Euratom ze dne 8. července 2014, kterou se mění směrnice 2009/71/Euratom, kterou se stanoví rámec Společenství pro jadernou bezpečnost jaderných zařízení.</w:t>
      </w:r>
    </w:p>
    <w:p w:rsidR="00A77B3E">
      <w:pPr>
        <w:pStyle w:val="1"/>
      </w:pPr>
    </w:p>
    <w:sectPr>
      <w:headerReference w:type="even" r:id="rId4"/>
      <w:headerReference w:type="default" r:id="rId5"/>
      <w:pgSz w:w="12240" w:h="15840"/>
      <w:pgMar w:top="1417" w:right="1417" w:bottom="1417" w:left="1417" w:header="400" w:footer="708" w:gutter="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lef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center"/>
          </w:pPr>
        </w:p>
      </w:tc>
    </w:tr>
  </w:tbl>
  <w:p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righ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left"/>
          </w:pPr>
        </w:p>
      </w:tc>
    </w:tr>
  </w:tbl>
  <w:p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lavicka">
    <w:name w:val="Hlavicka"/>
    <w:rPr>
      <w:i/>
      <w:sz w:val="20"/>
    </w:rPr>
  </w:style>
  <w:style w:type="paragraph" w:customStyle="1" w:styleId="HlavickaZlutyText">
    <w:name w:val="HlavickaZlutyText"/>
    <w:rPr>
      <w:i w:val="0"/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konec">
    <w:name w:val="Varianta_konec"/>
    <w:pPr>
      <w:pBdr>
        <w:bottom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start">
    <w:name w:val="Ucinnost_start"/>
    <w:pPr>
      <w:pBdr>
        <w:top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konec">
    <w:name w:val="Ucinnost_konec"/>
    <w:pPr>
      <w:pBdr>
        <w:bottom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Celex">
    <w:name w:val="Celex"/>
    <w:pPr>
      <w:spacing w:before="120" w:after="120"/>
      <w:jc w:val="left"/>
    </w:pPr>
    <w:rPr>
      <w:rFonts w:ascii="Times New Roman" w:eastAsia="Times New Roman" w:hAnsi="Times New Roman" w:cs="Times New Roman"/>
      <w:i/>
      <w:sz w:val="20"/>
    </w:rPr>
  </w:style>
  <w:style w:type="paragraph" w:customStyle="1" w:styleId="Pripominkystart">
    <w:name w:val="Pripominky_start"/>
    <w:pPr>
      <w:pBdr>
        <w:top w:val="single" w:sz="8" w:space="0" w:color="87CEFA"/>
      </w:pBdr>
      <w:spacing w:before="0" w:after="10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">
    <w:name w:val="1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2">
    <w:name w:val="2"/>
    <w:pPr>
      <w:spacing w:before="57" w:after="227"/>
      <w:ind w:right="0"/>
      <w:jc w:val="center"/>
    </w:pPr>
    <w:rPr>
      <w:rFonts w:ascii="Times New Roman" w:eastAsia="Times New Roman" w:hAnsi="Times New Roman" w:cs="Times New Roman"/>
      <w:b/>
      <w:sz w:val="32"/>
    </w:rPr>
  </w:style>
  <w:style w:type="paragraph" w:customStyle="1" w:styleId="3">
    <w:name w:val="3"/>
    <w:pPr>
      <w:spacing w:before="0" w:after="0"/>
      <w:ind w:left="680" w:right="680"/>
      <w:jc w:val="center"/>
    </w:pPr>
    <w:rPr>
      <w:rFonts w:ascii="Times New Roman" w:eastAsia="Times New Roman" w:hAnsi="Times New Roman" w:cs="Times New Roman"/>
      <w:b/>
      <w:caps/>
      <w:sz w:val="32"/>
    </w:rPr>
  </w:style>
  <w:style w:type="paragraph" w:customStyle="1" w:styleId="4">
    <w:name w:val="4"/>
    <w:pPr>
      <w:spacing w:before="0" w:after="170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5">
    <w:name w:val="5"/>
    <w:pPr>
      <w:spacing w:before="340" w:after="113"/>
      <w:ind w:left="850" w:right="850"/>
      <w:jc w:val="center"/>
    </w:pPr>
    <w:rPr>
      <w:rFonts w:ascii="Times New Roman" w:eastAsia="Times New Roman" w:hAnsi="Times New Roman" w:cs="Times New Roman"/>
      <w:b/>
      <w:sz w:val="34"/>
    </w:rPr>
  </w:style>
  <w:style w:type="paragraph" w:customStyle="1" w:styleId="6">
    <w:name w:val="6"/>
    <w:pPr>
      <w:spacing w:before="283" w:after="340"/>
      <w:ind w:right="0"/>
      <w:jc w:val="left"/>
    </w:pPr>
    <w:rPr>
      <w:rFonts w:ascii="Times New Roman" w:eastAsia="Times New Roman" w:hAnsi="Times New Roman" w:cs="Times New Roman"/>
      <w:sz w:val="30"/>
    </w:rPr>
  </w:style>
  <w:style w:type="paragraph" w:customStyle="1" w:styleId="7">
    <w:name w:val="7"/>
    <w:pPr>
      <w:overflowPunct/>
      <w:spacing w:before="227" w:after="113"/>
      <w:ind w:left="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8">
    <w:name w:val="8"/>
    <w:pPr>
      <w:spacing w:before="0" w:after="57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9">
    <w:name w:val="9"/>
    <w:pPr>
      <w:spacing w:before="0" w:after="57"/>
      <w:ind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0">
    <w:name w:val="10"/>
    <w:pPr>
      <w:overflowPunct/>
      <w:spacing w:before="0" w:after="57"/>
      <w:ind w:left="68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0start">
    <w:name w:val="Varianta_10_start"/>
    <w:pPr>
      <w:pBdr>
        <w:top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0konec">
    <w:name w:val="Varianta_10_konec"/>
    <w:pPr>
      <w:pBdr>
        <w:bottom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0start">
    <w:name w:val="Ucinnost_10_start"/>
    <w:pPr>
      <w:pBdr>
        <w:top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0konec">
    <w:name w:val="Ucinnost_10_konec"/>
    <w:pPr>
      <w:pBdr>
        <w:bottom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0start">
    <w:name w:val="Pripominky_10_start"/>
    <w:pPr>
      <w:pBdr>
        <w:top w:val="single" w:sz="8" w:space="0" w:color="87CEFA"/>
      </w:pBdr>
      <w:spacing w:before="0" w:after="100"/>
      <w:ind w:left="68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1">
    <w:name w:val="11"/>
    <w:pPr>
      <w:overflowPunct/>
      <w:spacing w:before="57" w:after="57"/>
      <w:ind w:left="68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1start">
    <w:name w:val="Varianta_11_start"/>
    <w:pPr>
      <w:pBdr>
        <w:top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1konec">
    <w:name w:val="Varianta_11_konec"/>
    <w:pPr>
      <w:pBdr>
        <w:bottom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1start">
    <w:name w:val="Ucinnost_11_start"/>
    <w:pPr>
      <w:pBdr>
        <w:top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1konec">
    <w:name w:val="Ucinnost_11_konec"/>
    <w:pPr>
      <w:pBdr>
        <w:bottom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1start">
    <w:name w:val="Pripominky_11_start"/>
    <w:pPr>
      <w:pBdr>
        <w:top w:val="single" w:sz="8" w:space="0" w:color="87CEFA"/>
      </w:pBdr>
      <w:spacing w:before="0" w:after="100"/>
      <w:ind w:left="68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character" w:customStyle="1" w:styleId="diff-text-green">
    <w:name w:val="diff-text-green"/>
    <w:basedOn w:val="DefaultParagraphFont"/>
  </w:style>
  <w:style w:type="paragraph" w:customStyle="1" w:styleId="12">
    <w:name w:val="12"/>
    <w:pPr>
      <w:overflowPunct/>
      <w:spacing w:before="57" w:after="227"/>
      <w:ind w:left="68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2start">
    <w:name w:val="Varianta_12_start"/>
    <w:pPr>
      <w:pBdr>
        <w:top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2konec">
    <w:name w:val="Varianta_12_konec"/>
    <w:pPr>
      <w:pBdr>
        <w:bottom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2start">
    <w:name w:val="Ucinnost_12_start"/>
    <w:pPr>
      <w:pBdr>
        <w:top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2konec">
    <w:name w:val="Ucinnost_12_konec"/>
    <w:pPr>
      <w:pBdr>
        <w:bottom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2start">
    <w:name w:val="Pripominky_12_start"/>
    <w:pPr>
      <w:pBdr>
        <w:top w:val="single" w:sz="8" w:space="0" w:color="87CEFA"/>
      </w:pBdr>
      <w:spacing w:before="0" w:after="100"/>
      <w:ind w:left="68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character" w:customStyle="1" w:styleId="diff-strike-green">
    <w:name w:val="diff-strike-green"/>
    <w:basedOn w:val="DefaultParagraphFont"/>
  </w:style>
  <w:style w:type="paragraph" w:customStyle="1" w:styleId="13">
    <w:name w:val="13"/>
    <w:pPr>
      <w:overflowPunct/>
      <w:spacing w:before="0" w:after="28"/>
      <w:ind w:left="130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3start">
    <w:name w:val="Varianta_13_start"/>
    <w:pPr>
      <w:pBdr>
        <w:top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3konec">
    <w:name w:val="Varianta_13_konec"/>
    <w:pPr>
      <w:pBdr>
        <w:bottom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3start">
    <w:name w:val="Ucinnost_13_start"/>
    <w:pPr>
      <w:pBdr>
        <w:top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3konec">
    <w:name w:val="Ucinnost_13_konec"/>
    <w:pPr>
      <w:pBdr>
        <w:bottom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3start">
    <w:name w:val="Pripominky_13_start"/>
    <w:pPr>
      <w:pBdr>
        <w:top w:val="single" w:sz="8" w:space="0" w:color="87CEFA"/>
      </w:pBdr>
      <w:spacing w:before="0" w:after="100"/>
      <w:ind w:left="130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4">
    <w:name w:val="14"/>
    <w:pPr>
      <w:overflowPunct/>
      <w:spacing w:before="28" w:after="28"/>
      <w:ind w:left="130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4start">
    <w:name w:val="Varianta_14_start"/>
    <w:pPr>
      <w:pBdr>
        <w:top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4konec">
    <w:name w:val="Varianta_14_konec"/>
    <w:pPr>
      <w:pBdr>
        <w:bottom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4start">
    <w:name w:val="Ucinnost_14_start"/>
    <w:pPr>
      <w:pBdr>
        <w:top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4konec">
    <w:name w:val="Ucinnost_14_konec"/>
    <w:pPr>
      <w:pBdr>
        <w:bottom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4start">
    <w:name w:val="Pripominky_14_start"/>
    <w:pPr>
      <w:pBdr>
        <w:top w:val="single" w:sz="8" w:space="0" w:color="87CEFA"/>
      </w:pBdr>
      <w:spacing w:before="0" w:after="100"/>
      <w:ind w:left="130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5">
    <w:name w:val="15"/>
    <w:pPr>
      <w:overflowPunct/>
      <w:spacing w:before="28" w:after="113"/>
      <w:ind w:left="130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5start">
    <w:name w:val="Varianta_15_start"/>
    <w:pPr>
      <w:pBdr>
        <w:top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5konec">
    <w:name w:val="Varianta_15_konec"/>
    <w:pPr>
      <w:pBdr>
        <w:bottom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5start">
    <w:name w:val="Ucinnost_15_start"/>
    <w:pPr>
      <w:pBdr>
        <w:top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5konec">
    <w:name w:val="Ucinnost_15_konec"/>
    <w:pPr>
      <w:pBdr>
        <w:bottom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5start">
    <w:name w:val="Pripominky_15_start"/>
    <w:pPr>
      <w:pBdr>
        <w:top w:val="single" w:sz="8" w:space="0" w:color="87CEFA"/>
      </w:pBdr>
      <w:spacing w:before="0" w:after="100"/>
      <w:ind w:left="130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6">
    <w:name w:val="16"/>
    <w:pPr>
      <w:overflowPunct/>
      <w:spacing w:before="0" w:after="227"/>
      <w:ind w:left="68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6start">
    <w:name w:val="Varianta_16_start"/>
    <w:pPr>
      <w:pBdr>
        <w:top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6konec">
    <w:name w:val="Varianta_16_konec"/>
    <w:pPr>
      <w:pBdr>
        <w:bottom w:val="single" w:sz="8" w:space="0" w:color="80008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6start">
    <w:name w:val="Ucinnost_16_start"/>
    <w:pPr>
      <w:pBdr>
        <w:top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6konec">
    <w:name w:val="Ucinnost_16_konec"/>
    <w:pPr>
      <w:pBdr>
        <w:bottom w:val="single" w:sz="8" w:space="0" w:color="8B0000"/>
      </w:pBdr>
      <w:spacing w:before="0" w:after="100"/>
      <w:ind w:left="68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6start">
    <w:name w:val="Pripominky_16_start"/>
    <w:pPr>
      <w:pBdr>
        <w:top w:val="single" w:sz="8" w:space="0" w:color="87CEFA"/>
      </w:pBdr>
      <w:spacing w:before="0" w:after="100"/>
      <w:ind w:left="68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7">
    <w:name w:val="17"/>
    <w:pPr>
      <w:overflowPunct/>
      <w:spacing w:before="0" w:after="57"/>
      <w:ind w:left="51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7start">
    <w:name w:val="Varianta_17_start"/>
    <w:pPr>
      <w:pBdr>
        <w:top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7konec">
    <w:name w:val="Varianta_17_konec"/>
    <w:pPr>
      <w:pBdr>
        <w:bottom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7start">
    <w:name w:val="Ucinnost_17_start"/>
    <w:pPr>
      <w:pBdr>
        <w:top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7konec">
    <w:name w:val="Ucinnost_17_konec"/>
    <w:pPr>
      <w:pBdr>
        <w:bottom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7start">
    <w:name w:val="Pripominky_17_start"/>
    <w:pPr>
      <w:pBdr>
        <w:top w:val="single" w:sz="8" w:space="0" w:color="87CEFA"/>
      </w:pBdr>
      <w:spacing w:before="0" w:after="100"/>
      <w:ind w:left="51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8">
    <w:name w:val="18"/>
    <w:pPr>
      <w:overflowPunct/>
      <w:spacing w:before="0" w:after="57"/>
      <w:ind w:left="119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8start">
    <w:name w:val="Varianta_18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8konec">
    <w:name w:val="Varianta_18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8start">
    <w:name w:val="Ucinnost_18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8konec">
    <w:name w:val="Ucinnost_18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8start">
    <w:name w:val="Pripominky_18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9">
    <w:name w:val="19"/>
    <w:pPr>
      <w:overflowPunct/>
      <w:spacing w:before="57" w:after="57"/>
      <w:ind w:left="119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9start">
    <w:name w:val="Varianta_19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9konec">
    <w:name w:val="Varianta_19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9start">
    <w:name w:val="Ucinnost_19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9konec">
    <w:name w:val="Ucinnost_19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9start">
    <w:name w:val="Pripominky_19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0">
    <w:name w:val="20"/>
    <w:pPr>
      <w:overflowPunct/>
      <w:spacing w:before="57" w:after="227"/>
      <w:ind w:left="119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0start">
    <w:name w:val="Varianta_20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0konec">
    <w:name w:val="Varianta_20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0start">
    <w:name w:val="Ucinnost_20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0konec">
    <w:name w:val="Ucinnost_20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0start">
    <w:name w:val="Pripominky_20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1">
    <w:name w:val="21"/>
    <w:pPr>
      <w:overflowPunct/>
      <w:spacing w:before="0" w:after="113"/>
      <w:ind w:left="51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1start">
    <w:name w:val="Varianta_21_start"/>
    <w:pPr>
      <w:pBdr>
        <w:top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1konec">
    <w:name w:val="Varianta_21_konec"/>
    <w:pPr>
      <w:pBdr>
        <w:bottom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1start">
    <w:name w:val="Ucinnost_21_start"/>
    <w:pPr>
      <w:pBdr>
        <w:top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1konec">
    <w:name w:val="Ucinnost_21_konec"/>
    <w:pPr>
      <w:pBdr>
        <w:bottom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1start">
    <w:name w:val="Pripominky_21_start"/>
    <w:pPr>
      <w:pBdr>
        <w:top w:val="single" w:sz="8" w:space="0" w:color="87CEFA"/>
      </w:pBdr>
      <w:spacing w:before="0" w:after="100"/>
      <w:ind w:left="51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2">
    <w:name w:val="22"/>
    <w:pPr>
      <w:overflowPunct/>
      <w:spacing w:before="113" w:after="57"/>
      <w:ind w:left="51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2start">
    <w:name w:val="Varianta_22_start"/>
    <w:pPr>
      <w:pBdr>
        <w:top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2konec">
    <w:name w:val="Varianta_22_konec"/>
    <w:pPr>
      <w:pBdr>
        <w:bottom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2start">
    <w:name w:val="Ucinnost_22_start"/>
    <w:pPr>
      <w:pBdr>
        <w:top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2konec">
    <w:name w:val="Ucinnost_22_konec"/>
    <w:pPr>
      <w:pBdr>
        <w:bottom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2start">
    <w:name w:val="Pripominky_22_start"/>
    <w:pPr>
      <w:pBdr>
        <w:top w:val="single" w:sz="8" w:space="0" w:color="87CEFA"/>
      </w:pBdr>
      <w:spacing w:before="0" w:after="100"/>
      <w:ind w:left="51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3">
    <w:name w:val="23"/>
    <w:pPr>
      <w:overflowPunct/>
      <w:spacing w:before="0" w:after="227"/>
      <w:ind w:left="119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3start">
    <w:name w:val="Varianta_23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3konec">
    <w:name w:val="Varianta_23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3start">
    <w:name w:val="Ucinnost_23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3konec">
    <w:name w:val="Ucinnost_23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3start">
    <w:name w:val="Pripominky_23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4">
    <w:name w:val="24"/>
    <w:pPr>
      <w:overflowPunct/>
      <w:spacing w:before="0" w:after="28"/>
      <w:ind w:left="181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4start">
    <w:name w:val="Varianta_24_start"/>
    <w:pPr>
      <w:pBdr>
        <w:top w:val="single" w:sz="8" w:space="0" w:color="80008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4konec">
    <w:name w:val="Varianta_24_konec"/>
    <w:pPr>
      <w:pBdr>
        <w:bottom w:val="single" w:sz="8" w:space="0" w:color="80008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4start">
    <w:name w:val="Ucinnost_24_start"/>
    <w:pPr>
      <w:pBdr>
        <w:top w:val="single" w:sz="8" w:space="0" w:color="8B000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4konec">
    <w:name w:val="Ucinnost_24_konec"/>
    <w:pPr>
      <w:pBdr>
        <w:bottom w:val="single" w:sz="8" w:space="0" w:color="8B000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4start">
    <w:name w:val="Pripominky_24_start"/>
    <w:pPr>
      <w:pBdr>
        <w:top w:val="single" w:sz="8" w:space="0" w:color="87CEFA"/>
      </w:pBdr>
      <w:spacing w:before="0" w:after="100"/>
      <w:ind w:left="181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5">
    <w:name w:val="25"/>
    <w:pPr>
      <w:overflowPunct/>
      <w:spacing w:before="28" w:after="28"/>
      <w:ind w:left="181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5start">
    <w:name w:val="Varianta_25_start"/>
    <w:pPr>
      <w:pBdr>
        <w:top w:val="single" w:sz="8" w:space="0" w:color="80008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5konec">
    <w:name w:val="Varianta_25_konec"/>
    <w:pPr>
      <w:pBdr>
        <w:bottom w:val="single" w:sz="8" w:space="0" w:color="80008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5start">
    <w:name w:val="Ucinnost_25_start"/>
    <w:pPr>
      <w:pBdr>
        <w:top w:val="single" w:sz="8" w:space="0" w:color="8B000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5konec">
    <w:name w:val="Ucinnost_25_konec"/>
    <w:pPr>
      <w:pBdr>
        <w:bottom w:val="single" w:sz="8" w:space="0" w:color="8B000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5start">
    <w:name w:val="Pripominky_25_start"/>
    <w:pPr>
      <w:pBdr>
        <w:top w:val="single" w:sz="8" w:space="0" w:color="87CEFA"/>
      </w:pBdr>
      <w:spacing w:before="0" w:after="100"/>
      <w:ind w:left="181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6">
    <w:name w:val="26"/>
    <w:pPr>
      <w:overflowPunct/>
      <w:spacing w:before="28" w:after="113"/>
      <w:ind w:left="181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6start">
    <w:name w:val="Varianta_26_start"/>
    <w:pPr>
      <w:pBdr>
        <w:top w:val="single" w:sz="8" w:space="0" w:color="80008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6konec">
    <w:name w:val="Varianta_26_konec"/>
    <w:pPr>
      <w:pBdr>
        <w:bottom w:val="single" w:sz="8" w:space="0" w:color="80008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6start">
    <w:name w:val="Ucinnost_26_start"/>
    <w:pPr>
      <w:pBdr>
        <w:top w:val="single" w:sz="8" w:space="0" w:color="8B000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6konec">
    <w:name w:val="Ucinnost_26_konec"/>
    <w:pPr>
      <w:pBdr>
        <w:bottom w:val="single" w:sz="8" w:space="0" w:color="8B0000"/>
      </w:pBdr>
      <w:spacing w:before="0" w:after="100"/>
      <w:ind w:left="181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6start">
    <w:name w:val="Pripominky_26_start"/>
    <w:pPr>
      <w:pBdr>
        <w:top w:val="single" w:sz="8" w:space="0" w:color="87CEFA"/>
      </w:pBdr>
      <w:spacing w:before="0" w:after="100"/>
      <w:ind w:left="181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7">
    <w:name w:val="27"/>
    <w:pPr>
      <w:overflowPunct/>
      <w:spacing w:before="113" w:after="113"/>
      <w:ind w:left="51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7start">
    <w:name w:val="Varianta_27_start"/>
    <w:pPr>
      <w:pBdr>
        <w:top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7konec">
    <w:name w:val="Varianta_27_konec"/>
    <w:pPr>
      <w:pBdr>
        <w:bottom w:val="single" w:sz="8" w:space="0" w:color="80008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7start">
    <w:name w:val="Ucinnost_27_start"/>
    <w:pPr>
      <w:pBdr>
        <w:top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7konec">
    <w:name w:val="Ucinnost_27_konec"/>
    <w:pPr>
      <w:pBdr>
        <w:bottom w:val="single" w:sz="8" w:space="0" w:color="8B0000"/>
      </w:pBdr>
      <w:spacing w:before="0" w:after="100"/>
      <w:ind w:left="51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7start">
    <w:name w:val="Pripominky_27_start"/>
    <w:pPr>
      <w:pBdr>
        <w:top w:val="single" w:sz="8" w:space="0" w:color="87CEFA"/>
      </w:pBdr>
      <w:spacing w:before="0" w:after="100"/>
      <w:ind w:left="51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8">
    <w:name w:val="28"/>
    <w:pPr>
      <w:spacing w:before="680" w:after="113"/>
      <w:ind w:left="850" w:right="850"/>
      <w:jc w:val="center"/>
    </w:pPr>
    <w:rPr>
      <w:rFonts w:ascii="Times New Roman" w:eastAsia="Times New Roman" w:hAnsi="Times New Roman" w:cs="Times New Roman"/>
      <w:b/>
      <w:sz w:val="30"/>
    </w:rPr>
  </w:style>
  <w:style w:type="paragraph" w:customStyle="1" w:styleId="29">
    <w:name w:val="29"/>
    <w:pPr>
      <w:spacing w:before="113" w:after="0"/>
      <w:ind w:left="850" w:right="850"/>
      <w:jc w:val="center"/>
    </w:pPr>
    <w:rPr>
      <w:rFonts w:ascii="Times New Roman" w:eastAsia="Times New Roman" w:hAnsi="Times New Roman" w:cs="Times New Roman"/>
      <w:b/>
      <w:sz w:val="30"/>
    </w:rPr>
  </w:style>
  <w:style w:type="paragraph" w:customStyle="1" w:styleId="30">
    <w:name w:val="30"/>
    <w:pPr>
      <w:overflowPunct/>
      <w:spacing w:before="227" w:after="113"/>
      <w:ind w:left="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31">
    <w:name w:val="31"/>
    <w:pPr>
      <w:spacing w:before="680" w:after="0"/>
      <w:ind w:left="850" w:right="850"/>
      <w:jc w:val="center"/>
    </w:pPr>
    <w:rPr>
      <w:rFonts w:ascii="Times New Roman" w:eastAsia="Times New Roman" w:hAnsi="Times New Roman" w:cs="Times New Roman"/>
      <w:b/>
      <w:sz w:val="30"/>
    </w:rPr>
  </w:style>
  <w:style w:type="paragraph" w:customStyle="1" w:styleId="32">
    <w:name w:val="32"/>
    <w:pPr>
      <w:overflowPunct/>
      <w:spacing w:before="227" w:after="113"/>
      <w:ind w:left="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33">
    <w:name w:val="33"/>
    <w:pPr>
      <w:spacing w:before="11" w:after="0"/>
      <w:ind w:left="0"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34">
    <w:name w:val="34"/>
    <w:pPr>
      <w:spacing w:before="0" w:after="57"/>
      <w:ind w:left="0"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35">
    <w:name w:val="35"/>
    <w:pPr>
      <w:spacing w:before="57" w:after="57"/>
      <w:ind w:right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36">
    <w:name w:val="36"/>
    <w:pPr>
      <w:spacing w:before="57" w:after="0"/>
      <w:ind w:right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37">
    <w:name w:val="37"/>
    <w:pPr>
      <w:pBdr>
        <w:top w:val="single" w:sz="11" w:space="0" w:color="000000"/>
      </w:pBdr>
      <w:spacing w:before="510" w:after="57"/>
      <w:ind w:right="6236"/>
      <w:jc w:val="left"/>
    </w:pPr>
    <w:rPr>
      <w:rFonts w:ascii="Times New Roman" w:eastAsia="Times New Roman" w:hAnsi="Times New Roman" w:cs="Times New Roman"/>
      <w:sz w:val="18"/>
    </w:rPr>
  </w:style>
  <w:style w:type="paragraph" w:customStyle="1" w:styleId="38">
    <w:name w:val="38"/>
    <w:pPr>
      <w:overflowPunct/>
      <w:spacing w:before="57" w:after="170"/>
      <w:ind w:left="227" w:right="0" w:hanging="227"/>
      <w:jc w:val="left"/>
    </w:pPr>
    <w:rPr>
      <w:rFonts w:ascii="Times New Roman" w:eastAsia="Times New Roman" w:hAnsi="Times New Roman" w:cs="Times New Roman"/>
      <w:sz w:val="20"/>
    </w:rPr>
  </w:style>
  <w:style w:type="paragraph" w:customStyle="1" w:styleId="Varianta38start">
    <w:name w:val="Varianta_38_start"/>
    <w:pPr>
      <w:pBdr>
        <w:top w:val="single" w:sz="8" w:space="0" w:color="800080"/>
      </w:pBdr>
      <w:spacing w:before="0" w:after="100"/>
      <w:ind w:left="227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38konec">
    <w:name w:val="Varianta_38_konec"/>
    <w:pPr>
      <w:pBdr>
        <w:bottom w:val="single" w:sz="8" w:space="0" w:color="800080"/>
      </w:pBdr>
      <w:spacing w:before="0" w:after="100"/>
      <w:ind w:left="227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38start">
    <w:name w:val="Ucinnost_38_start"/>
    <w:pPr>
      <w:pBdr>
        <w:top w:val="single" w:sz="8" w:space="0" w:color="8B0000"/>
      </w:pBdr>
      <w:spacing w:before="0" w:after="100"/>
      <w:ind w:left="227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38konec">
    <w:name w:val="Ucinnost_38_konec"/>
    <w:pPr>
      <w:pBdr>
        <w:bottom w:val="single" w:sz="8" w:space="0" w:color="8B0000"/>
      </w:pBdr>
      <w:spacing w:before="0" w:after="100"/>
      <w:ind w:left="227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38start">
    <w:name w:val="Pripominky_38_start"/>
    <w:pPr>
      <w:pBdr>
        <w:top w:val="single" w:sz="8" w:space="0" w:color="87CEFA"/>
      </w:pBdr>
      <w:spacing w:before="0" w:after="100"/>
      <w:ind w:left="227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